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8"/>
        <w:gridCol w:w="1678"/>
        <w:gridCol w:w="1758"/>
        <w:gridCol w:w="1594"/>
        <w:gridCol w:w="1818"/>
      </w:tblGrid>
      <w:tr w:rsidR="00832937" w14:paraId="4D34C35D" w14:textId="77777777" w:rsidTr="00832937">
        <w:tc>
          <w:tcPr>
            <w:tcW w:w="1448" w:type="dxa"/>
          </w:tcPr>
          <w:p w14:paraId="1F529C03" w14:textId="7F3BDDAE" w:rsidR="007154EF" w:rsidRDefault="007154EF" w:rsidP="007154EF"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Subgroup</w:t>
            </w:r>
          </w:p>
        </w:tc>
        <w:tc>
          <w:tcPr>
            <w:tcW w:w="1678" w:type="dxa"/>
          </w:tcPr>
          <w:p w14:paraId="068E1177" w14:textId="2A988F2D" w:rsidR="007154EF" w:rsidRPr="000C32C3" w:rsidRDefault="007154EF" w:rsidP="007154EF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 w:rsidRPr="007154EF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Variable</w:t>
            </w:r>
          </w:p>
        </w:tc>
        <w:tc>
          <w:tcPr>
            <w:tcW w:w="1758" w:type="dxa"/>
            <w:vAlign w:val="center"/>
          </w:tcPr>
          <w:p w14:paraId="3F37F136" w14:textId="0AB96CC2" w:rsidR="007154EF" w:rsidRDefault="007154EF" w:rsidP="007154EF"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OR_95CI</w:t>
            </w:r>
          </w:p>
        </w:tc>
        <w:tc>
          <w:tcPr>
            <w:tcW w:w="1594" w:type="dxa"/>
            <w:vAlign w:val="center"/>
          </w:tcPr>
          <w:p w14:paraId="602D8174" w14:textId="3FBC97FD" w:rsidR="007154EF" w:rsidRDefault="007154EF" w:rsidP="007154EF">
            <w:proofErr w:type="spellStart"/>
            <w:r w:rsidRPr="000C32C3">
              <w:rPr>
                <w:rFonts w:ascii="DengXian" w:eastAsia="DengXian" w:hAnsi="DengXian" w:cs="SimSun" w:hint="eastAsia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_value</w:t>
            </w:r>
            <w:proofErr w:type="spellEnd"/>
          </w:p>
        </w:tc>
        <w:tc>
          <w:tcPr>
            <w:tcW w:w="1818" w:type="dxa"/>
            <w:vAlign w:val="center"/>
          </w:tcPr>
          <w:p w14:paraId="4CCC1B01" w14:textId="411FAD49" w:rsidR="007154EF" w:rsidRDefault="007154EF" w:rsidP="007154EF">
            <w:proofErr w:type="spellStart"/>
            <w:r w:rsidRPr="000C32C3">
              <w:rPr>
                <w:rFonts w:ascii="DengXian" w:eastAsia="DengXian" w:hAnsi="DengXian" w:cs="SimSun" w:hint="eastAsia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.for.interaction</w:t>
            </w:r>
            <w:proofErr w:type="spellEnd"/>
          </w:p>
        </w:tc>
      </w:tr>
      <w:tr w:rsidR="00832937" w14:paraId="67EDF6B0" w14:textId="77777777" w:rsidTr="00832937">
        <w:tc>
          <w:tcPr>
            <w:tcW w:w="1448" w:type="dxa"/>
          </w:tcPr>
          <w:p w14:paraId="7C37A3FE" w14:textId="1278306A" w:rsidR="007154EF" w:rsidRDefault="007154EF">
            <w:r w:rsidRPr="00545B00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A</w:t>
            </w:r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ge</w:t>
            </w:r>
          </w:p>
        </w:tc>
        <w:tc>
          <w:tcPr>
            <w:tcW w:w="1678" w:type="dxa"/>
          </w:tcPr>
          <w:p w14:paraId="36C0D8D2" w14:textId="77777777" w:rsidR="007154EF" w:rsidRDefault="007154EF"/>
        </w:tc>
        <w:tc>
          <w:tcPr>
            <w:tcW w:w="1758" w:type="dxa"/>
          </w:tcPr>
          <w:p w14:paraId="7D9B45F9" w14:textId="1340C48C" w:rsidR="007154EF" w:rsidRDefault="007154EF"/>
        </w:tc>
        <w:tc>
          <w:tcPr>
            <w:tcW w:w="1594" w:type="dxa"/>
          </w:tcPr>
          <w:p w14:paraId="48D867A7" w14:textId="77777777" w:rsidR="007154EF" w:rsidRDefault="007154EF"/>
        </w:tc>
        <w:tc>
          <w:tcPr>
            <w:tcW w:w="1818" w:type="dxa"/>
          </w:tcPr>
          <w:p w14:paraId="310D57CC" w14:textId="77777777" w:rsidR="007154EF" w:rsidRDefault="007154EF"/>
        </w:tc>
      </w:tr>
      <w:tr w:rsidR="00832937" w14:paraId="6F4E2145" w14:textId="77777777" w:rsidTr="00832937">
        <w:tc>
          <w:tcPr>
            <w:tcW w:w="1448" w:type="dxa"/>
          </w:tcPr>
          <w:p w14:paraId="2F1DA604" w14:textId="409C1973" w:rsidR="007154EF" w:rsidRDefault="007154EF">
            <w:r w:rsidRPr="000C32C3">
              <w:rPr>
                <w:rFonts w:ascii="DengXian" w:eastAsia="DengXian" w:hAnsi="DengXian" w:cs="SimSun" w:hint="eastAsia"/>
                <w:color w:val="000000"/>
                <w:kern w:val="0"/>
                <w:sz w:val="22"/>
              </w:rPr>
              <w:t>≤60</w:t>
            </w:r>
          </w:p>
        </w:tc>
        <w:tc>
          <w:tcPr>
            <w:tcW w:w="1678" w:type="dxa"/>
          </w:tcPr>
          <w:p w14:paraId="119B3849" w14:textId="77777777" w:rsidR="007154EF" w:rsidRDefault="007154EF"/>
        </w:tc>
        <w:tc>
          <w:tcPr>
            <w:tcW w:w="1758" w:type="dxa"/>
          </w:tcPr>
          <w:p w14:paraId="1F76A665" w14:textId="1F4ABF57" w:rsidR="007154EF" w:rsidRDefault="007154EF"/>
        </w:tc>
        <w:tc>
          <w:tcPr>
            <w:tcW w:w="1594" w:type="dxa"/>
          </w:tcPr>
          <w:p w14:paraId="25DA3A59" w14:textId="77777777" w:rsidR="007154EF" w:rsidRDefault="007154EF"/>
        </w:tc>
        <w:tc>
          <w:tcPr>
            <w:tcW w:w="1818" w:type="dxa"/>
          </w:tcPr>
          <w:p w14:paraId="3FFD3103" w14:textId="5997501A" w:rsidR="007154EF" w:rsidRDefault="00DA62A1">
            <w:r w:rsidRPr="00DA62A1">
              <w:t>0.99</w:t>
            </w:r>
          </w:p>
        </w:tc>
      </w:tr>
      <w:tr w:rsidR="00832937" w14:paraId="089E5B2D" w14:textId="77777777" w:rsidTr="00832937">
        <w:tc>
          <w:tcPr>
            <w:tcW w:w="1448" w:type="dxa"/>
          </w:tcPr>
          <w:p w14:paraId="235F4476" w14:textId="77777777" w:rsidR="00DA62A1" w:rsidRDefault="00DA62A1" w:rsidP="00DA62A1"/>
        </w:tc>
        <w:tc>
          <w:tcPr>
            <w:tcW w:w="1678" w:type="dxa"/>
          </w:tcPr>
          <w:p w14:paraId="2AD2D90C" w14:textId="7C626C47" w:rsidR="00DA62A1" w:rsidRDefault="00DA62A1" w:rsidP="00DA62A1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18D22807" w14:textId="6E85A55D" w:rsidR="00DA62A1" w:rsidRDefault="00DA62A1" w:rsidP="00DA62A1">
            <w:r w:rsidRPr="009B5078">
              <w:t>1(Ref)</w:t>
            </w:r>
          </w:p>
        </w:tc>
        <w:tc>
          <w:tcPr>
            <w:tcW w:w="1594" w:type="dxa"/>
          </w:tcPr>
          <w:p w14:paraId="5156611E" w14:textId="32A808B1" w:rsidR="00DA62A1" w:rsidRDefault="00DA62A1" w:rsidP="00DA62A1"/>
        </w:tc>
        <w:tc>
          <w:tcPr>
            <w:tcW w:w="1818" w:type="dxa"/>
          </w:tcPr>
          <w:p w14:paraId="79D8AE29" w14:textId="77777777" w:rsidR="00DA62A1" w:rsidRDefault="00DA62A1" w:rsidP="00DA62A1"/>
        </w:tc>
      </w:tr>
      <w:tr w:rsidR="00832937" w14:paraId="2F40EA0F" w14:textId="77777777" w:rsidTr="00832937">
        <w:tc>
          <w:tcPr>
            <w:tcW w:w="1448" w:type="dxa"/>
          </w:tcPr>
          <w:p w14:paraId="3E1C7FA0" w14:textId="77777777" w:rsidR="00DA62A1" w:rsidRDefault="00DA62A1" w:rsidP="00DA62A1"/>
        </w:tc>
        <w:tc>
          <w:tcPr>
            <w:tcW w:w="1678" w:type="dxa"/>
          </w:tcPr>
          <w:p w14:paraId="4BF1AF07" w14:textId="58FBAE0B" w:rsidR="00DA62A1" w:rsidRDefault="00DA62A1" w:rsidP="00DA62A1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6658F264" w14:textId="1825DF0B" w:rsidR="00DA62A1" w:rsidRDefault="00DA62A1" w:rsidP="00DA62A1">
            <w:r w:rsidRPr="009B5078">
              <w:t>1.01 (0.77~1.31)</w:t>
            </w:r>
          </w:p>
        </w:tc>
        <w:tc>
          <w:tcPr>
            <w:tcW w:w="1594" w:type="dxa"/>
          </w:tcPr>
          <w:p w14:paraId="7D57DB4A" w14:textId="7AD686AF" w:rsidR="00DA62A1" w:rsidRDefault="00DA62A1" w:rsidP="00DA62A1">
            <w:r w:rsidRPr="00A662C4">
              <w:t>0.958</w:t>
            </w:r>
          </w:p>
        </w:tc>
        <w:tc>
          <w:tcPr>
            <w:tcW w:w="1818" w:type="dxa"/>
          </w:tcPr>
          <w:p w14:paraId="2E84947A" w14:textId="77777777" w:rsidR="00DA62A1" w:rsidRDefault="00DA62A1" w:rsidP="00DA62A1"/>
        </w:tc>
      </w:tr>
      <w:tr w:rsidR="00832937" w14:paraId="531ABC19" w14:textId="77777777" w:rsidTr="00832937">
        <w:tc>
          <w:tcPr>
            <w:tcW w:w="1448" w:type="dxa"/>
          </w:tcPr>
          <w:p w14:paraId="685FFDD7" w14:textId="77777777" w:rsidR="00DA62A1" w:rsidRDefault="00DA62A1" w:rsidP="00DA62A1"/>
        </w:tc>
        <w:tc>
          <w:tcPr>
            <w:tcW w:w="1678" w:type="dxa"/>
          </w:tcPr>
          <w:p w14:paraId="20276BEE" w14:textId="1255A032" w:rsidR="00DA62A1" w:rsidRDefault="00DA62A1" w:rsidP="00DA62A1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459A0A61" w14:textId="7FEA5F04" w:rsidR="00DA62A1" w:rsidRDefault="00DA62A1" w:rsidP="00DA62A1">
            <w:r w:rsidRPr="009B5078">
              <w:t>0.93 (0.71~1.22)</w:t>
            </w:r>
          </w:p>
        </w:tc>
        <w:tc>
          <w:tcPr>
            <w:tcW w:w="1594" w:type="dxa"/>
          </w:tcPr>
          <w:p w14:paraId="418D0CF2" w14:textId="14947934" w:rsidR="00DA62A1" w:rsidRDefault="00DA62A1" w:rsidP="00DA62A1">
            <w:r w:rsidRPr="00A662C4">
              <w:t>0.583</w:t>
            </w:r>
          </w:p>
        </w:tc>
        <w:tc>
          <w:tcPr>
            <w:tcW w:w="1818" w:type="dxa"/>
          </w:tcPr>
          <w:p w14:paraId="5B36745B" w14:textId="77777777" w:rsidR="00DA62A1" w:rsidRDefault="00DA62A1" w:rsidP="00DA62A1"/>
        </w:tc>
      </w:tr>
      <w:tr w:rsidR="0068389E" w14:paraId="4680B0F9" w14:textId="77777777" w:rsidTr="00832937">
        <w:tc>
          <w:tcPr>
            <w:tcW w:w="1448" w:type="dxa"/>
          </w:tcPr>
          <w:p w14:paraId="43AEDA48" w14:textId="77777777" w:rsidR="00DA62A1" w:rsidRDefault="00DA62A1" w:rsidP="00DA62A1"/>
        </w:tc>
        <w:tc>
          <w:tcPr>
            <w:tcW w:w="1678" w:type="dxa"/>
          </w:tcPr>
          <w:p w14:paraId="59C73ABC" w14:textId="5AE2C06C" w:rsidR="00DA62A1" w:rsidRDefault="00DA62A1" w:rsidP="00DA62A1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25F8D5C6" w14:textId="5D4C1B3B" w:rsidR="00DA62A1" w:rsidRDefault="00DA62A1" w:rsidP="00DA62A1">
            <w:r w:rsidRPr="009B5078">
              <w:t>0.7 (0.53~0.94)</w:t>
            </w:r>
          </w:p>
        </w:tc>
        <w:tc>
          <w:tcPr>
            <w:tcW w:w="1594" w:type="dxa"/>
          </w:tcPr>
          <w:p w14:paraId="562DC9B2" w14:textId="0A3F8247" w:rsidR="00DA62A1" w:rsidRDefault="00DA62A1" w:rsidP="00DA62A1">
            <w:r w:rsidRPr="00A662C4">
              <w:t>0.016</w:t>
            </w:r>
          </w:p>
        </w:tc>
        <w:tc>
          <w:tcPr>
            <w:tcW w:w="1818" w:type="dxa"/>
          </w:tcPr>
          <w:p w14:paraId="359F976B" w14:textId="77777777" w:rsidR="00DA62A1" w:rsidRDefault="00DA62A1" w:rsidP="00DA62A1"/>
        </w:tc>
      </w:tr>
      <w:tr w:rsidR="00DA62A1" w14:paraId="5A1D1DDF" w14:textId="77777777" w:rsidTr="00832937">
        <w:tc>
          <w:tcPr>
            <w:tcW w:w="1448" w:type="dxa"/>
          </w:tcPr>
          <w:p w14:paraId="02BAF3B1" w14:textId="7B32A6EF" w:rsidR="00DA62A1" w:rsidRDefault="00DA62A1" w:rsidP="00DA62A1">
            <w:r w:rsidRPr="000C32C3">
              <w:rPr>
                <w:rFonts w:ascii="DengXian" w:eastAsia="DengXian" w:hAnsi="DengXian" w:cs="SimSun" w:hint="eastAsia"/>
                <w:color w:val="000000"/>
                <w:kern w:val="0"/>
                <w:sz w:val="22"/>
              </w:rPr>
              <w:t>＞60</w:t>
            </w:r>
          </w:p>
        </w:tc>
        <w:tc>
          <w:tcPr>
            <w:tcW w:w="1678" w:type="dxa"/>
          </w:tcPr>
          <w:p w14:paraId="59239010" w14:textId="77777777" w:rsidR="00DA62A1" w:rsidRPr="00861FF7" w:rsidRDefault="00DA62A1" w:rsidP="00DA62A1"/>
        </w:tc>
        <w:tc>
          <w:tcPr>
            <w:tcW w:w="1758" w:type="dxa"/>
          </w:tcPr>
          <w:p w14:paraId="445A8996" w14:textId="77777777" w:rsidR="00DA62A1" w:rsidRPr="009B5078" w:rsidRDefault="00DA62A1" w:rsidP="00DA62A1"/>
        </w:tc>
        <w:tc>
          <w:tcPr>
            <w:tcW w:w="1594" w:type="dxa"/>
          </w:tcPr>
          <w:p w14:paraId="605D0CD1" w14:textId="77777777" w:rsidR="00DA62A1" w:rsidRPr="00A662C4" w:rsidRDefault="00DA62A1" w:rsidP="00DA62A1"/>
        </w:tc>
        <w:tc>
          <w:tcPr>
            <w:tcW w:w="1818" w:type="dxa"/>
          </w:tcPr>
          <w:p w14:paraId="6CC19925" w14:textId="77777777" w:rsidR="00DA62A1" w:rsidRDefault="00DA62A1" w:rsidP="00DA62A1"/>
        </w:tc>
      </w:tr>
      <w:tr w:rsidR="002F2E38" w14:paraId="5BB70875" w14:textId="77777777" w:rsidTr="00832937">
        <w:tc>
          <w:tcPr>
            <w:tcW w:w="1448" w:type="dxa"/>
          </w:tcPr>
          <w:p w14:paraId="2A0FD08D" w14:textId="77777777" w:rsidR="002F2E38" w:rsidRDefault="002F2E38" w:rsidP="002F2E38"/>
        </w:tc>
        <w:tc>
          <w:tcPr>
            <w:tcW w:w="1678" w:type="dxa"/>
          </w:tcPr>
          <w:p w14:paraId="3BC07136" w14:textId="1CCDC31F" w:rsidR="002F2E38" w:rsidRPr="00861FF7" w:rsidRDefault="002F2E38" w:rsidP="002F2E38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60C4031A" w14:textId="523DF4DC" w:rsidR="002F2E38" w:rsidRPr="009B5078" w:rsidRDefault="002F2E38" w:rsidP="002F2E38">
            <w:r w:rsidRPr="00F14DC5">
              <w:t>1(Ref)</w:t>
            </w:r>
          </w:p>
        </w:tc>
        <w:tc>
          <w:tcPr>
            <w:tcW w:w="1594" w:type="dxa"/>
          </w:tcPr>
          <w:p w14:paraId="5AB7D828" w14:textId="77777777" w:rsidR="002F2E38" w:rsidRPr="00A662C4" w:rsidRDefault="002F2E38" w:rsidP="002F2E38"/>
        </w:tc>
        <w:tc>
          <w:tcPr>
            <w:tcW w:w="1818" w:type="dxa"/>
          </w:tcPr>
          <w:p w14:paraId="59EC5CF5" w14:textId="77777777" w:rsidR="002F2E38" w:rsidRDefault="002F2E38" w:rsidP="002F2E38"/>
        </w:tc>
      </w:tr>
      <w:tr w:rsidR="002F2E38" w14:paraId="4FE9915B" w14:textId="77777777" w:rsidTr="00832937">
        <w:tc>
          <w:tcPr>
            <w:tcW w:w="1448" w:type="dxa"/>
          </w:tcPr>
          <w:p w14:paraId="17CC4819" w14:textId="77777777" w:rsidR="002F2E38" w:rsidRDefault="002F2E38" w:rsidP="002F2E38"/>
        </w:tc>
        <w:tc>
          <w:tcPr>
            <w:tcW w:w="1678" w:type="dxa"/>
          </w:tcPr>
          <w:p w14:paraId="12F6A786" w14:textId="1CC3429F" w:rsidR="002F2E38" w:rsidRPr="00861FF7" w:rsidRDefault="002F2E38" w:rsidP="002F2E38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1B857B40" w14:textId="2DE78725" w:rsidR="002F2E38" w:rsidRPr="009B5078" w:rsidRDefault="002F2E38" w:rsidP="002F2E38">
            <w:r w:rsidRPr="00F14DC5">
              <w:t>0.95 (0.63~1.44)</w:t>
            </w:r>
          </w:p>
        </w:tc>
        <w:tc>
          <w:tcPr>
            <w:tcW w:w="1594" w:type="dxa"/>
          </w:tcPr>
          <w:p w14:paraId="6AD6093C" w14:textId="4DE3D669" w:rsidR="002F2E38" w:rsidRPr="00A662C4" w:rsidRDefault="002F2E38" w:rsidP="002F2E38">
            <w:r w:rsidRPr="001C29CF">
              <w:t>0.809</w:t>
            </w:r>
          </w:p>
        </w:tc>
        <w:tc>
          <w:tcPr>
            <w:tcW w:w="1818" w:type="dxa"/>
          </w:tcPr>
          <w:p w14:paraId="302D2B79" w14:textId="77777777" w:rsidR="002F2E38" w:rsidRDefault="002F2E38" w:rsidP="002F2E38"/>
        </w:tc>
      </w:tr>
      <w:tr w:rsidR="002F2E38" w14:paraId="2F3132A7" w14:textId="77777777" w:rsidTr="00832937">
        <w:tc>
          <w:tcPr>
            <w:tcW w:w="1448" w:type="dxa"/>
          </w:tcPr>
          <w:p w14:paraId="4E7A2613" w14:textId="77777777" w:rsidR="002F2E38" w:rsidRDefault="002F2E38" w:rsidP="002F2E38"/>
        </w:tc>
        <w:tc>
          <w:tcPr>
            <w:tcW w:w="1678" w:type="dxa"/>
          </w:tcPr>
          <w:p w14:paraId="3F1394D3" w14:textId="09DF96BF" w:rsidR="002F2E38" w:rsidRPr="00861FF7" w:rsidRDefault="002F2E38" w:rsidP="002F2E38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6D412809" w14:textId="26386D83" w:rsidR="002F2E38" w:rsidRPr="009B5078" w:rsidRDefault="002F2E38" w:rsidP="002F2E38">
            <w:r w:rsidRPr="00F14DC5">
              <w:t>0.91 (0.6~1.36)</w:t>
            </w:r>
          </w:p>
        </w:tc>
        <w:tc>
          <w:tcPr>
            <w:tcW w:w="1594" w:type="dxa"/>
          </w:tcPr>
          <w:p w14:paraId="77A9C2C0" w14:textId="38A55E40" w:rsidR="002F2E38" w:rsidRPr="00A662C4" w:rsidRDefault="002F2E38" w:rsidP="002F2E38">
            <w:r w:rsidRPr="001C29CF">
              <w:t>0.635</w:t>
            </w:r>
          </w:p>
        </w:tc>
        <w:tc>
          <w:tcPr>
            <w:tcW w:w="1818" w:type="dxa"/>
          </w:tcPr>
          <w:p w14:paraId="46A125BA" w14:textId="77777777" w:rsidR="002F2E38" w:rsidRDefault="002F2E38" w:rsidP="002F2E38"/>
        </w:tc>
      </w:tr>
      <w:tr w:rsidR="002F2E38" w14:paraId="518FED5C" w14:textId="77777777" w:rsidTr="00832937">
        <w:tc>
          <w:tcPr>
            <w:tcW w:w="1448" w:type="dxa"/>
          </w:tcPr>
          <w:p w14:paraId="0D710198" w14:textId="77777777" w:rsidR="002F2E38" w:rsidRDefault="002F2E38" w:rsidP="002F2E38"/>
        </w:tc>
        <w:tc>
          <w:tcPr>
            <w:tcW w:w="1678" w:type="dxa"/>
          </w:tcPr>
          <w:p w14:paraId="4356DE4A" w14:textId="61A6CDB7" w:rsidR="002F2E38" w:rsidRPr="00861FF7" w:rsidRDefault="002F2E38" w:rsidP="002F2E38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769A8DF4" w14:textId="5DCDF09D" w:rsidR="002F2E38" w:rsidRPr="009B5078" w:rsidRDefault="002F2E38" w:rsidP="002F2E38">
            <w:r w:rsidRPr="00F14DC5">
              <w:t>0.7 (0.47~1.05)</w:t>
            </w:r>
          </w:p>
        </w:tc>
        <w:tc>
          <w:tcPr>
            <w:tcW w:w="1594" w:type="dxa"/>
          </w:tcPr>
          <w:p w14:paraId="2244B803" w14:textId="3B1D8A80" w:rsidR="002F2E38" w:rsidRPr="00A662C4" w:rsidRDefault="002F2E38" w:rsidP="002F2E38">
            <w:r w:rsidRPr="001C29CF">
              <w:t>0.084</w:t>
            </w:r>
          </w:p>
        </w:tc>
        <w:tc>
          <w:tcPr>
            <w:tcW w:w="1818" w:type="dxa"/>
          </w:tcPr>
          <w:p w14:paraId="415413FF" w14:textId="77777777" w:rsidR="002F2E38" w:rsidRDefault="002F2E38" w:rsidP="002F2E38"/>
        </w:tc>
      </w:tr>
      <w:tr w:rsidR="002F2E38" w14:paraId="7E65FE4E" w14:textId="77777777" w:rsidTr="00832937">
        <w:tc>
          <w:tcPr>
            <w:tcW w:w="1448" w:type="dxa"/>
          </w:tcPr>
          <w:p w14:paraId="1991C674" w14:textId="678FAB4D" w:rsidR="002F2E38" w:rsidRDefault="002F2E38" w:rsidP="002F2E38">
            <w:r w:rsidRPr="00545B00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S</w:t>
            </w:r>
            <w:r w:rsidRPr="000C32C3">
              <w:rPr>
                <w:rFonts w:ascii="DengXian" w:eastAsia="DengXian" w:hAnsi="DengXian" w:cs="SimSun" w:hint="eastAsia"/>
                <w:b/>
                <w:bCs/>
                <w:color w:val="000000"/>
                <w:kern w:val="0"/>
                <w:sz w:val="22"/>
              </w:rPr>
              <w:t>ex</w:t>
            </w:r>
          </w:p>
        </w:tc>
        <w:tc>
          <w:tcPr>
            <w:tcW w:w="1678" w:type="dxa"/>
          </w:tcPr>
          <w:p w14:paraId="0877166D" w14:textId="77777777" w:rsidR="002F2E38" w:rsidRPr="00861FF7" w:rsidRDefault="002F2E38" w:rsidP="002F2E38"/>
        </w:tc>
        <w:tc>
          <w:tcPr>
            <w:tcW w:w="1758" w:type="dxa"/>
          </w:tcPr>
          <w:p w14:paraId="5BA4159C" w14:textId="77777777" w:rsidR="002F2E38" w:rsidRPr="009B5078" w:rsidRDefault="002F2E38" w:rsidP="002F2E38"/>
        </w:tc>
        <w:tc>
          <w:tcPr>
            <w:tcW w:w="1594" w:type="dxa"/>
          </w:tcPr>
          <w:p w14:paraId="40DDDC7C" w14:textId="77777777" w:rsidR="002F2E38" w:rsidRPr="00A662C4" w:rsidRDefault="002F2E38" w:rsidP="002F2E38"/>
        </w:tc>
        <w:tc>
          <w:tcPr>
            <w:tcW w:w="1818" w:type="dxa"/>
          </w:tcPr>
          <w:p w14:paraId="1A606095" w14:textId="77777777" w:rsidR="002F2E38" w:rsidRDefault="002F2E38" w:rsidP="002F2E38"/>
        </w:tc>
      </w:tr>
      <w:tr w:rsidR="002F2E38" w14:paraId="56474C0B" w14:textId="77777777" w:rsidTr="00832937">
        <w:tc>
          <w:tcPr>
            <w:tcW w:w="1448" w:type="dxa"/>
          </w:tcPr>
          <w:p w14:paraId="6A365C29" w14:textId="2AF46360" w:rsidR="002F2E38" w:rsidRPr="002F2E38" w:rsidRDefault="002F2E38" w:rsidP="002F2E38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2F2E38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1678" w:type="dxa"/>
          </w:tcPr>
          <w:p w14:paraId="427A7752" w14:textId="77777777" w:rsidR="002F2E38" w:rsidRPr="00861FF7" w:rsidRDefault="002F2E38" w:rsidP="002F2E38"/>
        </w:tc>
        <w:tc>
          <w:tcPr>
            <w:tcW w:w="1758" w:type="dxa"/>
          </w:tcPr>
          <w:p w14:paraId="6F406A3D" w14:textId="77777777" w:rsidR="002F2E38" w:rsidRPr="009B5078" w:rsidRDefault="002F2E38" w:rsidP="002F2E38"/>
        </w:tc>
        <w:tc>
          <w:tcPr>
            <w:tcW w:w="1594" w:type="dxa"/>
          </w:tcPr>
          <w:p w14:paraId="1538A41E" w14:textId="77777777" w:rsidR="002F2E38" w:rsidRPr="00A662C4" w:rsidRDefault="002F2E38" w:rsidP="002F2E38"/>
        </w:tc>
        <w:tc>
          <w:tcPr>
            <w:tcW w:w="1818" w:type="dxa"/>
          </w:tcPr>
          <w:p w14:paraId="38FCD36A" w14:textId="64DC52B5" w:rsidR="002F2E38" w:rsidRPr="0076294A" w:rsidRDefault="0076294A" w:rsidP="0076294A">
            <w:pPr>
              <w:widowControl/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0.347</w:t>
            </w:r>
          </w:p>
        </w:tc>
      </w:tr>
      <w:tr w:rsidR="0076294A" w14:paraId="1C8B9BE7" w14:textId="77777777" w:rsidTr="00832937">
        <w:tc>
          <w:tcPr>
            <w:tcW w:w="1448" w:type="dxa"/>
          </w:tcPr>
          <w:p w14:paraId="083D273A" w14:textId="77777777" w:rsidR="0076294A" w:rsidRPr="00545B00" w:rsidRDefault="0076294A" w:rsidP="0076294A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2D169EC2" w14:textId="0F44431C" w:rsidR="0076294A" w:rsidRPr="00861FF7" w:rsidRDefault="0076294A" w:rsidP="0076294A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57D54547" w14:textId="254A4A4F" w:rsidR="0076294A" w:rsidRPr="009B5078" w:rsidRDefault="0076294A" w:rsidP="0076294A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</w:tcPr>
          <w:p w14:paraId="2BCF959A" w14:textId="77777777" w:rsidR="0076294A" w:rsidRPr="00A662C4" w:rsidRDefault="0076294A" w:rsidP="0076294A"/>
        </w:tc>
        <w:tc>
          <w:tcPr>
            <w:tcW w:w="1818" w:type="dxa"/>
          </w:tcPr>
          <w:p w14:paraId="55AB027F" w14:textId="77777777" w:rsidR="0076294A" w:rsidRDefault="0076294A" w:rsidP="0076294A"/>
        </w:tc>
      </w:tr>
      <w:tr w:rsidR="0076294A" w14:paraId="29FDA395" w14:textId="77777777" w:rsidTr="00832937">
        <w:tc>
          <w:tcPr>
            <w:tcW w:w="1448" w:type="dxa"/>
          </w:tcPr>
          <w:p w14:paraId="32E8B79F" w14:textId="77777777" w:rsidR="0076294A" w:rsidRPr="00545B00" w:rsidRDefault="0076294A" w:rsidP="0076294A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24D92C46" w14:textId="48CF4C4F" w:rsidR="0076294A" w:rsidRPr="00861FF7" w:rsidRDefault="0076294A" w:rsidP="0076294A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3A844748" w14:textId="2E1174DE" w:rsidR="0076294A" w:rsidRPr="009B5078" w:rsidRDefault="0076294A" w:rsidP="0076294A">
            <w:r>
              <w:rPr>
                <w:rFonts w:ascii="DengXian" w:eastAsia="DengXian" w:hAnsi="DengXian" w:hint="eastAsia"/>
                <w:color w:val="000000"/>
                <w:sz w:val="22"/>
              </w:rPr>
              <w:t>1.08 (0.79~1.48)</w:t>
            </w:r>
          </w:p>
        </w:tc>
        <w:tc>
          <w:tcPr>
            <w:tcW w:w="1594" w:type="dxa"/>
          </w:tcPr>
          <w:p w14:paraId="7FAF646D" w14:textId="129DE8F2" w:rsidR="0076294A" w:rsidRPr="00A662C4" w:rsidRDefault="0076294A" w:rsidP="0076294A">
            <w:r w:rsidRPr="00F660A9">
              <w:t>0.616</w:t>
            </w:r>
          </w:p>
        </w:tc>
        <w:tc>
          <w:tcPr>
            <w:tcW w:w="1818" w:type="dxa"/>
          </w:tcPr>
          <w:p w14:paraId="06ACB08C" w14:textId="77777777" w:rsidR="0076294A" w:rsidRDefault="0076294A" w:rsidP="0076294A"/>
        </w:tc>
      </w:tr>
      <w:tr w:rsidR="0076294A" w14:paraId="0023F54D" w14:textId="77777777" w:rsidTr="00832937">
        <w:tc>
          <w:tcPr>
            <w:tcW w:w="1448" w:type="dxa"/>
          </w:tcPr>
          <w:p w14:paraId="027951DE" w14:textId="77777777" w:rsidR="0076294A" w:rsidRPr="00545B00" w:rsidRDefault="0076294A" w:rsidP="0076294A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34650BF" w14:textId="53AF42F2" w:rsidR="0076294A" w:rsidRPr="00861FF7" w:rsidRDefault="0076294A" w:rsidP="0076294A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3B94717A" w14:textId="6EBD3D04" w:rsidR="0076294A" w:rsidRPr="009B5078" w:rsidRDefault="0076294A" w:rsidP="0076294A">
            <w:r>
              <w:rPr>
                <w:rFonts w:ascii="DengXian" w:eastAsia="DengXian" w:hAnsi="DengXian" w:hint="eastAsia"/>
                <w:color w:val="000000"/>
                <w:sz w:val="22"/>
              </w:rPr>
              <w:t>0.84 (0.61~1.16)</w:t>
            </w:r>
          </w:p>
        </w:tc>
        <w:tc>
          <w:tcPr>
            <w:tcW w:w="1594" w:type="dxa"/>
          </w:tcPr>
          <w:p w14:paraId="48D227BD" w14:textId="4EFE4097" w:rsidR="0076294A" w:rsidRPr="00A662C4" w:rsidRDefault="0076294A" w:rsidP="0076294A">
            <w:r w:rsidRPr="00F660A9">
              <w:t>0.291</w:t>
            </w:r>
          </w:p>
        </w:tc>
        <w:tc>
          <w:tcPr>
            <w:tcW w:w="1818" w:type="dxa"/>
          </w:tcPr>
          <w:p w14:paraId="414B485D" w14:textId="77777777" w:rsidR="0076294A" w:rsidRDefault="0076294A" w:rsidP="0076294A"/>
        </w:tc>
      </w:tr>
      <w:tr w:rsidR="0076294A" w14:paraId="6242F942" w14:textId="77777777" w:rsidTr="00832937">
        <w:tc>
          <w:tcPr>
            <w:tcW w:w="1448" w:type="dxa"/>
          </w:tcPr>
          <w:p w14:paraId="7E863275" w14:textId="77777777" w:rsidR="0076294A" w:rsidRPr="00545B00" w:rsidRDefault="0076294A" w:rsidP="0076294A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D4AA824" w14:textId="05A82C5D" w:rsidR="0076294A" w:rsidRPr="00861FF7" w:rsidRDefault="0076294A" w:rsidP="0076294A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34215C0C" w14:textId="6CDAB085" w:rsidR="0076294A" w:rsidRPr="009B5078" w:rsidRDefault="0076294A" w:rsidP="0076294A">
            <w:r>
              <w:rPr>
                <w:rFonts w:ascii="DengXian" w:eastAsia="DengXian" w:hAnsi="DengXian" w:hint="eastAsia"/>
                <w:color w:val="000000"/>
                <w:sz w:val="22"/>
              </w:rPr>
              <w:t>0.67 (0.48~0.93)</w:t>
            </w:r>
          </w:p>
        </w:tc>
        <w:tc>
          <w:tcPr>
            <w:tcW w:w="1594" w:type="dxa"/>
          </w:tcPr>
          <w:p w14:paraId="7ED512A5" w14:textId="0B00AEEF" w:rsidR="0076294A" w:rsidRPr="00A662C4" w:rsidRDefault="0076294A" w:rsidP="0076294A">
            <w:r w:rsidRPr="00F660A9">
              <w:t>0.018</w:t>
            </w:r>
          </w:p>
        </w:tc>
        <w:tc>
          <w:tcPr>
            <w:tcW w:w="1818" w:type="dxa"/>
          </w:tcPr>
          <w:p w14:paraId="4F393F6C" w14:textId="77777777" w:rsidR="0076294A" w:rsidRDefault="0076294A" w:rsidP="0076294A"/>
        </w:tc>
      </w:tr>
      <w:tr w:rsidR="0076294A" w14:paraId="0C4EA14A" w14:textId="77777777" w:rsidTr="00832937">
        <w:tc>
          <w:tcPr>
            <w:tcW w:w="1448" w:type="dxa"/>
          </w:tcPr>
          <w:p w14:paraId="3E614FD0" w14:textId="725E6AC5" w:rsidR="0076294A" w:rsidRPr="0076294A" w:rsidRDefault="0076294A" w:rsidP="0076294A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76294A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Male</w:t>
            </w:r>
          </w:p>
        </w:tc>
        <w:tc>
          <w:tcPr>
            <w:tcW w:w="1678" w:type="dxa"/>
          </w:tcPr>
          <w:p w14:paraId="363FBB8D" w14:textId="77777777" w:rsidR="0076294A" w:rsidRPr="00861FF7" w:rsidRDefault="0076294A" w:rsidP="0076294A"/>
        </w:tc>
        <w:tc>
          <w:tcPr>
            <w:tcW w:w="1758" w:type="dxa"/>
          </w:tcPr>
          <w:p w14:paraId="460AD3A8" w14:textId="77777777" w:rsidR="0076294A" w:rsidRPr="009B5078" w:rsidRDefault="0076294A" w:rsidP="0076294A"/>
        </w:tc>
        <w:tc>
          <w:tcPr>
            <w:tcW w:w="1594" w:type="dxa"/>
          </w:tcPr>
          <w:p w14:paraId="2866C028" w14:textId="77777777" w:rsidR="0076294A" w:rsidRPr="00A662C4" w:rsidRDefault="0076294A" w:rsidP="0076294A"/>
        </w:tc>
        <w:tc>
          <w:tcPr>
            <w:tcW w:w="1818" w:type="dxa"/>
          </w:tcPr>
          <w:p w14:paraId="08E67622" w14:textId="77777777" w:rsidR="0076294A" w:rsidRDefault="0076294A" w:rsidP="0076294A"/>
        </w:tc>
      </w:tr>
      <w:tr w:rsidR="001C3EDC" w14:paraId="25672C37" w14:textId="77777777" w:rsidTr="00832937">
        <w:tc>
          <w:tcPr>
            <w:tcW w:w="1448" w:type="dxa"/>
          </w:tcPr>
          <w:p w14:paraId="3F8E4A6E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0CA40CA" w14:textId="4C42BD0C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7A24759F" w14:textId="4275A09F" w:rsidR="001C3EDC" w:rsidRPr="009B5078" w:rsidRDefault="001C3EDC" w:rsidP="001C3EDC">
            <w:r w:rsidRPr="003D62BF">
              <w:t>1(Ref)</w:t>
            </w:r>
          </w:p>
        </w:tc>
        <w:tc>
          <w:tcPr>
            <w:tcW w:w="1594" w:type="dxa"/>
          </w:tcPr>
          <w:p w14:paraId="63C158B5" w14:textId="77777777" w:rsidR="001C3EDC" w:rsidRPr="00A662C4" w:rsidRDefault="001C3EDC" w:rsidP="001C3EDC"/>
        </w:tc>
        <w:tc>
          <w:tcPr>
            <w:tcW w:w="1818" w:type="dxa"/>
          </w:tcPr>
          <w:p w14:paraId="0B751304" w14:textId="77777777" w:rsidR="001C3EDC" w:rsidRDefault="001C3EDC" w:rsidP="001C3EDC"/>
        </w:tc>
      </w:tr>
      <w:tr w:rsidR="001C3EDC" w14:paraId="08D62704" w14:textId="77777777" w:rsidTr="00832937">
        <w:tc>
          <w:tcPr>
            <w:tcW w:w="1448" w:type="dxa"/>
          </w:tcPr>
          <w:p w14:paraId="0217F075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B706E00" w14:textId="375B5664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5338EA5D" w14:textId="359FC7E8" w:rsidR="001C3EDC" w:rsidRPr="009B5078" w:rsidRDefault="001C3EDC" w:rsidP="001C3EDC">
            <w:r w:rsidRPr="003D62BF">
              <w:t>0.91 (0.66~1.24)</w:t>
            </w:r>
          </w:p>
        </w:tc>
        <w:tc>
          <w:tcPr>
            <w:tcW w:w="1594" w:type="dxa"/>
            <w:vAlign w:val="center"/>
          </w:tcPr>
          <w:p w14:paraId="4983E600" w14:textId="13AD70A5" w:rsidR="001C3EDC" w:rsidRPr="00A662C4" w:rsidRDefault="001C3EDC" w:rsidP="001C3EDC">
            <w:r>
              <w:rPr>
                <w:rFonts w:ascii="DengXian" w:eastAsia="DengXian" w:hAnsi="DengXian" w:hint="eastAsia"/>
                <w:color w:val="000000"/>
                <w:sz w:val="22"/>
              </w:rPr>
              <w:t>0.542</w:t>
            </w:r>
          </w:p>
        </w:tc>
        <w:tc>
          <w:tcPr>
            <w:tcW w:w="1818" w:type="dxa"/>
          </w:tcPr>
          <w:p w14:paraId="641B5D46" w14:textId="77777777" w:rsidR="001C3EDC" w:rsidRDefault="001C3EDC" w:rsidP="001C3EDC"/>
        </w:tc>
      </w:tr>
      <w:tr w:rsidR="001C3EDC" w14:paraId="0818CCE4" w14:textId="77777777" w:rsidTr="00832937">
        <w:tc>
          <w:tcPr>
            <w:tcW w:w="1448" w:type="dxa"/>
          </w:tcPr>
          <w:p w14:paraId="1AA37D1A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D030E36" w14:textId="460E1CC9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4944F732" w14:textId="4DC4E872" w:rsidR="001C3EDC" w:rsidRPr="009B5078" w:rsidRDefault="001C3EDC" w:rsidP="001C3EDC">
            <w:r w:rsidRPr="003D62BF">
              <w:t>1.04 (0.76~1.42)</w:t>
            </w:r>
          </w:p>
        </w:tc>
        <w:tc>
          <w:tcPr>
            <w:tcW w:w="1594" w:type="dxa"/>
            <w:vAlign w:val="center"/>
          </w:tcPr>
          <w:p w14:paraId="75CC213D" w14:textId="7FC73697" w:rsidR="001C3EDC" w:rsidRPr="00A662C4" w:rsidRDefault="001C3EDC" w:rsidP="001C3EDC">
            <w:r>
              <w:rPr>
                <w:rFonts w:ascii="DengXian" w:eastAsia="DengXian" w:hAnsi="DengXian" w:hint="eastAsia"/>
                <w:color w:val="000000"/>
                <w:sz w:val="22"/>
              </w:rPr>
              <w:t>0.796</w:t>
            </w:r>
          </w:p>
        </w:tc>
        <w:tc>
          <w:tcPr>
            <w:tcW w:w="1818" w:type="dxa"/>
          </w:tcPr>
          <w:p w14:paraId="33240677" w14:textId="77777777" w:rsidR="001C3EDC" w:rsidRDefault="001C3EDC" w:rsidP="001C3EDC"/>
        </w:tc>
      </w:tr>
      <w:tr w:rsidR="001C3EDC" w14:paraId="02B71DA5" w14:textId="77777777" w:rsidTr="00832937">
        <w:tc>
          <w:tcPr>
            <w:tcW w:w="1448" w:type="dxa"/>
          </w:tcPr>
          <w:p w14:paraId="3A78E925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B95119F" w14:textId="2673186C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30D1F128" w14:textId="16163D1A" w:rsidR="001C3EDC" w:rsidRPr="009B5078" w:rsidRDefault="001C3EDC" w:rsidP="001C3EDC">
            <w:r w:rsidRPr="003D62BF">
              <w:t>0.77 (0.56~1.07)</w:t>
            </w:r>
          </w:p>
        </w:tc>
        <w:tc>
          <w:tcPr>
            <w:tcW w:w="1594" w:type="dxa"/>
            <w:vAlign w:val="center"/>
          </w:tcPr>
          <w:p w14:paraId="011D50B2" w14:textId="18863818" w:rsidR="001C3EDC" w:rsidRPr="00A662C4" w:rsidRDefault="001C3EDC" w:rsidP="001C3EDC">
            <w:r>
              <w:rPr>
                <w:rFonts w:ascii="DengXian" w:eastAsia="DengXian" w:hAnsi="DengXian" w:hint="eastAsia"/>
                <w:color w:val="000000"/>
                <w:sz w:val="22"/>
              </w:rPr>
              <w:t>0.118</w:t>
            </w:r>
          </w:p>
        </w:tc>
        <w:tc>
          <w:tcPr>
            <w:tcW w:w="1818" w:type="dxa"/>
          </w:tcPr>
          <w:p w14:paraId="5CAD62E0" w14:textId="77777777" w:rsidR="001C3EDC" w:rsidRDefault="001C3EDC" w:rsidP="001C3EDC"/>
        </w:tc>
      </w:tr>
      <w:tr w:rsidR="00663F71" w14:paraId="001DEBB1" w14:textId="77777777" w:rsidTr="00832937">
        <w:tc>
          <w:tcPr>
            <w:tcW w:w="1448" w:type="dxa"/>
          </w:tcPr>
          <w:p w14:paraId="45F901F5" w14:textId="7B6C6A8F" w:rsidR="00663F71" w:rsidRPr="00545B00" w:rsidRDefault="001C3EDC" w:rsidP="00663F71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 w:rsidRPr="00545B00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Smoke</w:t>
            </w:r>
          </w:p>
        </w:tc>
        <w:tc>
          <w:tcPr>
            <w:tcW w:w="1678" w:type="dxa"/>
          </w:tcPr>
          <w:p w14:paraId="7CCCE4A0" w14:textId="77777777" w:rsidR="00663F71" w:rsidRPr="00861FF7" w:rsidRDefault="00663F71" w:rsidP="00663F71"/>
        </w:tc>
        <w:tc>
          <w:tcPr>
            <w:tcW w:w="1758" w:type="dxa"/>
          </w:tcPr>
          <w:p w14:paraId="5B6BD00D" w14:textId="77777777" w:rsidR="00663F71" w:rsidRPr="009B5078" w:rsidRDefault="00663F71" w:rsidP="00663F71"/>
        </w:tc>
        <w:tc>
          <w:tcPr>
            <w:tcW w:w="1594" w:type="dxa"/>
          </w:tcPr>
          <w:p w14:paraId="52195B5D" w14:textId="77777777" w:rsidR="00663F71" w:rsidRPr="00A662C4" w:rsidRDefault="00663F71" w:rsidP="00663F71"/>
        </w:tc>
        <w:tc>
          <w:tcPr>
            <w:tcW w:w="1818" w:type="dxa"/>
          </w:tcPr>
          <w:p w14:paraId="31D2D40E" w14:textId="77777777" w:rsidR="00663F71" w:rsidRDefault="00663F71" w:rsidP="00663F71"/>
        </w:tc>
      </w:tr>
      <w:tr w:rsidR="00663F71" w14:paraId="02598B65" w14:textId="77777777" w:rsidTr="00832937">
        <w:tc>
          <w:tcPr>
            <w:tcW w:w="1448" w:type="dxa"/>
          </w:tcPr>
          <w:p w14:paraId="16E7872C" w14:textId="539DF866" w:rsidR="00663F71" w:rsidRPr="00545B00" w:rsidRDefault="001C3EDC" w:rsidP="00663F71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 w:rsidRPr="000C32C3">
              <w:rPr>
                <w:rFonts w:ascii="DengXian" w:eastAsia="DengXian" w:hAnsi="DengXian" w:cs="SimSun" w:hint="eastAsia"/>
                <w:color w:val="000000"/>
                <w:kern w:val="0"/>
                <w:sz w:val="22"/>
              </w:rPr>
              <w:t>former</w:t>
            </w:r>
          </w:p>
        </w:tc>
        <w:tc>
          <w:tcPr>
            <w:tcW w:w="1678" w:type="dxa"/>
          </w:tcPr>
          <w:p w14:paraId="4B395A5C" w14:textId="77777777" w:rsidR="00663F71" w:rsidRPr="00861FF7" w:rsidRDefault="00663F71" w:rsidP="00663F71"/>
        </w:tc>
        <w:tc>
          <w:tcPr>
            <w:tcW w:w="1758" w:type="dxa"/>
          </w:tcPr>
          <w:p w14:paraId="724C462E" w14:textId="77777777" w:rsidR="00663F71" w:rsidRPr="009B5078" w:rsidRDefault="00663F71" w:rsidP="00663F71"/>
        </w:tc>
        <w:tc>
          <w:tcPr>
            <w:tcW w:w="1594" w:type="dxa"/>
          </w:tcPr>
          <w:p w14:paraId="732D3F0E" w14:textId="77777777" w:rsidR="00663F71" w:rsidRPr="00A662C4" w:rsidRDefault="00663F71" w:rsidP="00663F71"/>
        </w:tc>
        <w:tc>
          <w:tcPr>
            <w:tcW w:w="1818" w:type="dxa"/>
          </w:tcPr>
          <w:p w14:paraId="29D8EF1A" w14:textId="4C967C56" w:rsidR="00663F71" w:rsidRDefault="0024742E" w:rsidP="00663F71">
            <w:r w:rsidRPr="0024742E">
              <w:t>0.111</w:t>
            </w:r>
          </w:p>
        </w:tc>
      </w:tr>
      <w:tr w:rsidR="001C3EDC" w14:paraId="1DB9FA3A" w14:textId="77777777" w:rsidTr="00832937">
        <w:tc>
          <w:tcPr>
            <w:tcW w:w="1448" w:type="dxa"/>
          </w:tcPr>
          <w:p w14:paraId="22071293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46054EB" w14:textId="501AC566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7EA661BB" w14:textId="7DC3C744" w:rsidR="001C3EDC" w:rsidRPr="009B5078" w:rsidRDefault="001C3EDC" w:rsidP="001C3EDC">
            <w:r w:rsidRPr="00E6066E">
              <w:t>1(Ref)</w:t>
            </w:r>
          </w:p>
        </w:tc>
        <w:tc>
          <w:tcPr>
            <w:tcW w:w="1594" w:type="dxa"/>
          </w:tcPr>
          <w:p w14:paraId="50004323" w14:textId="77777777" w:rsidR="001C3EDC" w:rsidRPr="00A662C4" w:rsidRDefault="001C3EDC" w:rsidP="001C3EDC"/>
        </w:tc>
        <w:tc>
          <w:tcPr>
            <w:tcW w:w="1818" w:type="dxa"/>
          </w:tcPr>
          <w:p w14:paraId="351C6776" w14:textId="77777777" w:rsidR="001C3EDC" w:rsidRDefault="001C3EDC" w:rsidP="001C3EDC"/>
        </w:tc>
      </w:tr>
      <w:tr w:rsidR="001C3EDC" w14:paraId="14862ECC" w14:textId="77777777" w:rsidTr="00832937">
        <w:tc>
          <w:tcPr>
            <w:tcW w:w="1448" w:type="dxa"/>
          </w:tcPr>
          <w:p w14:paraId="02C14D2E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CBA8379" w14:textId="2E13BA7D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2A52A7C8" w14:textId="5AC06F17" w:rsidR="001C3EDC" w:rsidRPr="009B5078" w:rsidRDefault="001C3EDC" w:rsidP="001C3EDC">
            <w:r w:rsidRPr="00E6066E">
              <w:t>0.84 (0.54~1.3)</w:t>
            </w:r>
          </w:p>
        </w:tc>
        <w:tc>
          <w:tcPr>
            <w:tcW w:w="1594" w:type="dxa"/>
          </w:tcPr>
          <w:p w14:paraId="3FFB6093" w14:textId="3D1FAD14" w:rsidR="001C3EDC" w:rsidRPr="00A662C4" w:rsidRDefault="001C3EDC" w:rsidP="001C3EDC">
            <w:r w:rsidRPr="007848A4">
              <w:t>0.434</w:t>
            </w:r>
          </w:p>
        </w:tc>
        <w:tc>
          <w:tcPr>
            <w:tcW w:w="1818" w:type="dxa"/>
          </w:tcPr>
          <w:p w14:paraId="29B4B4BB" w14:textId="77777777" w:rsidR="001C3EDC" w:rsidRDefault="001C3EDC" w:rsidP="001C3EDC"/>
        </w:tc>
      </w:tr>
      <w:tr w:rsidR="001C3EDC" w14:paraId="2678AB8A" w14:textId="77777777" w:rsidTr="00832937">
        <w:tc>
          <w:tcPr>
            <w:tcW w:w="1448" w:type="dxa"/>
          </w:tcPr>
          <w:p w14:paraId="7ABDF8CF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4FF1FF2" w14:textId="45E61E7C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2A7985C5" w14:textId="2372BB12" w:rsidR="001C3EDC" w:rsidRPr="009B5078" w:rsidRDefault="001C3EDC" w:rsidP="001C3EDC">
            <w:r w:rsidRPr="00E6066E">
              <w:t>1.09 (0.71~1.69)</w:t>
            </w:r>
          </w:p>
        </w:tc>
        <w:tc>
          <w:tcPr>
            <w:tcW w:w="1594" w:type="dxa"/>
          </w:tcPr>
          <w:p w14:paraId="130D9DE7" w14:textId="033F9E1A" w:rsidR="001C3EDC" w:rsidRPr="00A662C4" w:rsidRDefault="001C3EDC" w:rsidP="001C3EDC">
            <w:r w:rsidRPr="007848A4">
              <w:t>0.681</w:t>
            </w:r>
          </w:p>
        </w:tc>
        <w:tc>
          <w:tcPr>
            <w:tcW w:w="1818" w:type="dxa"/>
          </w:tcPr>
          <w:p w14:paraId="0C6F5766" w14:textId="77777777" w:rsidR="001C3EDC" w:rsidRDefault="001C3EDC" w:rsidP="001C3EDC"/>
        </w:tc>
      </w:tr>
      <w:tr w:rsidR="001C3EDC" w14:paraId="6104D4C5" w14:textId="77777777" w:rsidTr="00832937">
        <w:tc>
          <w:tcPr>
            <w:tcW w:w="1448" w:type="dxa"/>
          </w:tcPr>
          <w:p w14:paraId="7E598B8B" w14:textId="77777777" w:rsidR="001C3EDC" w:rsidRPr="00545B00" w:rsidRDefault="001C3EDC" w:rsidP="001C3EDC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C4B5F76" w14:textId="282C430E" w:rsidR="001C3EDC" w:rsidRPr="00861FF7" w:rsidRDefault="001C3EDC" w:rsidP="001C3EDC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029A1766" w14:textId="037F62BB" w:rsidR="001C3EDC" w:rsidRPr="009B5078" w:rsidRDefault="001C3EDC" w:rsidP="001C3EDC">
            <w:r w:rsidRPr="00E6066E">
              <w:t>0.98 (0.63~1.54)</w:t>
            </w:r>
          </w:p>
        </w:tc>
        <w:tc>
          <w:tcPr>
            <w:tcW w:w="1594" w:type="dxa"/>
          </w:tcPr>
          <w:p w14:paraId="6C805C40" w14:textId="3AA10A03" w:rsidR="001C3EDC" w:rsidRPr="00A662C4" w:rsidRDefault="001C3EDC" w:rsidP="001C3EDC">
            <w:r w:rsidRPr="007848A4">
              <w:t>0.934</w:t>
            </w:r>
          </w:p>
        </w:tc>
        <w:tc>
          <w:tcPr>
            <w:tcW w:w="1818" w:type="dxa"/>
          </w:tcPr>
          <w:p w14:paraId="135FE5F0" w14:textId="77777777" w:rsidR="001C3EDC" w:rsidRDefault="001C3EDC" w:rsidP="001C3EDC"/>
        </w:tc>
      </w:tr>
      <w:tr w:rsidR="001C3EDC" w14:paraId="73A38DA2" w14:textId="77777777" w:rsidTr="00832937">
        <w:tc>
          <w:tcPr>
            <w:tcW w:w="1448" w:type="dxa"/>
          </w:tcPr>
          <w:p w14:paraId="11636655" w14:textId="51573FA8" w:rsidR="001C3EDC" w:rsidRPr="0024742E" w:rsidRDefault="0024742E" w:rsidP="001C3EDC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24742E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never</w:t>
            </w:r>
          </w:p>
        </w:tc>
        <w:tc>
          <w:tcPr>
            <w:tcW w:w="1678" w:type="dxa"/>
          </w:tcPr>
          <w:p w14:paraId="2D597969" w14:textId="77777777" w:rsidR="001C3EDC" w:rsidRPr="00861FF7" w:rsidRDefault="001C3EDC" w:rsidP="001C3EDC"/>
        </w:tc>
        <w:tc>
          <w:tcPr>
            <w:tcW w:w="1758" w:type="dxa"/>
          </w:tcPr>
          <w:p w14:paraId="5C938344" w14:textId="77777777" w:rsidR="001C3EDC" w:rsidRPr="009B5078" w:rsidRDefault="001C3EDC" w:rsidP="001C3EDC"/>
        </w:tc>
        <w:tc>
          <w:tcPr>
            <w:tcW w:w="1594" w:type="dxa"/>
          </w:tcPr>
          <w:p w14:paraId="221FA48B" w14:textId="77777777" w:rsidR="001C3EDC" w:rsidRPr="00A662C4" w:rsidRDefault="001C3EDC" w:rsidP="001C3EDC"/>
        </w:tc>
        <w:tc>
          <w:tcPr>
            <w:tcW w:w="1818" w:type="dxa"/>
          </w:tcPr>
          <w:p w14:paraId="32F81DFF" w14:textId="77777777" w:rsidR="001C3EDC" w:rsidRDefault="001C3EDC" w:rsidP="001C3EDC"/>
        </w:tc>
      </w:tr>
      <w:tr w:rsidR="0024742E" w14:paraId="61138CC1" w14:textId="77777777" w:rsidTr="00832937">
        <w:tc>
          <w:tcPr>
            <w:tcW w:w="1448" w:type="dxa"/>
          </w:tcPr>
          <w:p w14:paraId="647D836C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3E27C4F0" w14:textId="7CD20A9E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16BB0AF3" w14:textId="2B34DEF2" w:rsidR="0024742E" w:rsidRPr="009B5078" w:rsidRDefault="0024742E" w:rsidP="0024742E">
            <w:r w:rsidRPr="006217E8">
              <w:t>1(Ref)</w:t>
            </w:r>
          </w:p>
        </w:tc>
        <w:tc>
          <w:tcPr>
            <w:tcW w:w="1594" w:type="dxa"/>
          </w:tcPr>
          <w:p w14:paraId="209FC500" w14:textId="09F539FE" w:rsidR="0024742E" w:rsidRPr="00A662C4" w:rsidRDefault="0024742E" w:rsidP="0024742E">
            <w:r w:rsidRPr="00B3524F">
              <w:t xml:space="preserve"> </w:t>
            </w:r>
          </w:p>
        </w:tc>
        <w:tc>
          <w:tcPr>
            <w:tcW w:w="1818" w:type="dxa"/>
          </w:tcPr>
          <w:p w14:paraId="2C5557BC" w14:textId="77777777" w:rsidR="0024742E" w:rsidRDefault="0024742E" w:rsidP="0024742E"/>
        </w:tc>
      </w:tr>
      <w:tr w:rsidR="0024742E" w14:paraId="6ECD0AA6" w14:textId="77777777" w:rsidTr="00832937">
        <w:tc>
          <w:tcPr>
            <w:tcW w:w="1448" w:type="dxa"/>
          </w:tcPr>
          <w:p w14:paraId="460BB090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9816618" w14:textId="20EE5419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04368223" w14:textId="2659A196" w:rsidR="0024742E" w:rsidRPr="009B5078" w:rsidRDefault="0024742E" w:rsidP="0024742E">
            <w:r w:rsidRPr="006217E8">
              <w:t>1.08 (0.79~1.47)</w:t>
            </w:r>
          </w:p>
        </w:tc>
        <w:tc>
          <w:tcPr>
            <w:tcW w:w="1594" w:type="dxa"/>
          </w:tcPr>
          <w:p w14:paraId="3A2B1CE8" w14:textId="1FBE7D1A" w:rsidR="0024742E" w:rsidRPr="00A662C4" w:rsidRDefault="0024742E" w:rsidP="0024742E">
            <w:r w:rsidRPr="00B3524F">
              <w:t>0.641</w:t>
            </w:r>
          </w:p>
        </w:tc>
        <w:tc>
          <w:tcPr>
            <w:tcW w:w="1818" w:type="dxa"/>
          </w:tcPr>
          <w:p w14:paraId="2300BFDB" w14:textId="77777777" w:rsidR="0024742E" w:rsidRDefault="0024742E" w:rsidP="0024742E"/>
        </w:tc>
      </w:tr>
      <w:tr w:rsidR="0024742E" w14:paraId="2F099C44" w14:textId="77777777" w:rsidTr="00832937">
        <w:tc>
          <w:tcPr>
            <w:tcW w:w="1448" w:type="dxa"/>
          </w:tcPr>
          <w:p w14:paraId="4B1E7731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ACF7A6D" w14:textId="721D10EE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34988974" w14:textId="5798CFC2" w:rsidR="0024742E" w:rsidRPr="009B5078" w:rsidRDefault="0024742E" w:rsidP="0024742E">
            <w:r w:rsidRPr="006217E8">
              <w:t>0.93 (0.68~1.27)</w:t>
            </w:r>
          </w:p>
        </w:tc>
        <w:tc>
          <w:tcPr>
            <w:tcW w:w="1594" w:type="dxa"/>
          </w:tcPr>
          <w:p w14:paraId="5ADE09AC" w14:textId="69D1FEEA" w:rsidR="0024742E" w:rsidRPr="00A662C4" w:rsidRDefault="0024742E" w:rsidP="0024742E">
            <w:r w:rsidRPr="00B3524F">
              <w:t>0.641</w:t>
            </w:r>
          </w:p>
        </w:tc>
        <w:tc>
          <w:tcPr>
            <w:tcW w:w="1818" w:type="dxa"/>
          </w:tcPr>
          <w:p w14:paraId="1325DFDB" w14:textId="77777777" w:rsidR="0024742E" w:rsidRDefault="0024742E" w:rsidP="0024742E"/>
        </w:tc>
      </w:tr>
      <w:tr w:rsidR="0024742E" w14:paraId="2AD84AD4" w14:textId="77777777" w:rsidTr="00832937">
        <w:tc>
          <w:tcPr>
            <w:tcW w:w="1448" w:type="dxa"/>
          </w:tcPr>
          <w:p w14:paraId="1EBCB007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7B9AF6B" w14:textId="601F7019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398B8286" w14:textId="1C671E45" w:rsidR="0024742E" w:rsidRPr="009B5078" w:rsidRDefault="0024742E" w:rsidP="0024742E">
            <w:r w:rsidRPr="006217E8">
              <w:t>0.7 (0.51~0.95)</w:t>
            </w:r>
          </w:p>
        </w:tc>
        <w:tc>
          <w:tcPr>
            <w:tcW w:w="1594" w:type="dxa"/>
          </w:tcPr>
          <w:p w14:paraId="381B22AD" w14:textId="382D359B" w:rsidR="0024742E" w:rsidRPr="00A662C4" w:rsidRDefault="0024742E" w:rsidP="0024742E">
            <w:r w:rsidRPr="00B3524F">
              <w:t>0.023</w:t>
            </w:r>
          </w:p>
        </w:tc>
        <w:tc>
          <w:tcPr>
            <w:tcW w:w="1818" w:type="dxa"/>
          </w:tcPr>
          <w:p w14:paraId="040E1214" w14:textId="77777777" w:rsidR="0024742E" w:rsidRDefault="0024742E" w:rsidP="0024742E"/>
        </w:tc>
      </w:tr>
      <w:tr w:rsidR="0024742E" w14:paraId="663E7F4D" w14:textId="77777777" w:rsidTr="00832937">
        <w:tc>
          <w:tcPr>
            <w:tcW w:w="1448" w:type="dxa"/>
          </w:tcPr>
          <w:p w14:paraId="46BB7E62" w14:textId="57BFD03E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 w:rsidRPr="000C32C3">
              <w:rPr>
                <w:rFonts w:ascii="DengXian" w:eastAsia="DengXian" w:hAnsi="DengXian" w:cs="SimSun" w:hint="eastAsia"/>
                <w:color w:val="000000"/>
                <w:kern w:val="0"/>
                <w:sz w:val="22"/>
              </w:rPr>
              <w:t>now</w:t>
            </w:r>
          </w:p>
        </w:tc>
        <w:tc>
          <w:tcPr>
            <w:tcW w:w="1678" w:type="dxa"/>
          </w:tcPr>
          <w:p w14:paraId="21EC4780" w14:textId="77777777" w:rsidR="0024742E" w:rsidRPr="00861FF7" w:rsidRDefault="0024742E" w:rsidP="0024742E"/>
        </w:tc>
        <w:tc>
          <w:tcPr>
            <w:tcW w:w="1758" w:type="dxa"/>
          </w:tcPr>
          <w:p w14:paraId="007FC16F" w14:textId="77777777" w:rsidR="0024742E" w:rsidRPr="009B5078" w:rsidRDefault="0024742E" w:rsidP="0024742E"/>
        </w:tc>
        <w:tc>
          <w:tcPr>
            <w:tcW w:w="1594" w:type="dxa"/>
          </w:tcPr>
          <w:p w14:paraId="402C8130" w14:textId="77777777" w:rsidR="0024742E" w:rsidRPr="00A662C4" w:rsidRDefault="0024742E" w:rsidP="0024742E"/>
        </w:tc>
        <w:tc>
          <w:tcPr>
            <w:tcW w:w="1818" w:type="dxa"/>
          </w:tcPr>
          <w:p w14:paraId="0664DB52" w14:textId="77777777" w:rsidR="0024742E" w:rsidRDefault="0024742E" w:rsidP="0024742E"/>
        </w:tc>
      </w:tr>
      <w:tr w:rsidR="0024742E" w14:paraId="5C34202A" w14:textId="77777777" w:rsidTr="00832937">
        <w:tc>
          <w:tcPr>
            <w:tcW w:w="1448" w:type="dxa"/>
          </w:tcPr>
          <w:p w14:paraId="06A694C1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3FA5532E" w14:textId="0E5A1D39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4474E5DA" w14:textId="15B791B3" w:rsidR="0024742E" w:rsidRPr="009B5078" w:rsidRDefault="0024742E" w:rsidP="0024742E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</w:tcPr>
          <w:p w14:paraId="53A2A360" w14:textId="77777777" w:rsidR="0024742E" w:rsidRPr="00A662C4" w:rsidRDefault="0024742E" w:rsidP="0024742E"/>
        </w:tc>
        <w:tc>
          <w:tcPr>
            <w:tcW w:w="1818" w:type="dxa"/>
          </w:tcPr>
          <w:p w14:paraId="21628925" w14:textId="77777777" w:rsidR="0024742E" w:rsidRDefault="0024742E" w:rsidP="0024742E"/>
        </w:tc>
      </w:tr>
      <w:tr w:rsidR="0024742E" w14:paraId="7EBC546C" w14:textId="77777777" w:rsidTr="00832937">
        <w:tc>
          <w:tcPr>
            <w:tcW w:w="1448" w:type="dxa"/>
          </w:tcPr>
          <w:p w14:paraId="56C2CF49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A97102B" w14:textId="321FBC78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605403A2" w14:textId="3E5D4034" w:rsidR="0024742E" w:rsidRPr="009B5078" w:rsidRDefault="0024742E" w:rsidP="0024742E">
            <w:r>
              <w:rPr>
                <w:rFonts w:ascii="DengXian" w:eastAsia="DengXian" w:hAnsi="DengXian" w:hint="eastAsia"/>
                <w:color w:val="000000"/>
                <w:sz w:val="22"/>
              </w:rPr>
              <w:t>1.07 (0.67~1.7)</w:t>
            </w:r>
          </w:p>
        </w:tc>
        <w:tc>
          <w:tcPr>
            <w:tcW w:w="1594" w:type="dxa"/>
          </w:tcPr>
          <w:p w14:paraId="121C38AB" w14:textId="691679ED" w:rsidR="0024742E" w:rsidRPr="00A662C4" w:rsidRDefault="0024742E" w:rsidP="0024742E">
            <w:r w:rsidRPr="00262F02">
              <w:t>0.79</w:t>
            </w:r>
          </w:p>
        </w:tc>
        <w:tc>
          <w:tcPr>
            <w:tcW w:w="1818" w:type="dxa"/>
          </w:tcPr>
          <w:p w14:paraId="5FB6B14A" w14:textId="77777777" w:rsidR="0024742E" w:rsidRDefault="0024742E" w:rsidP="0024742E"/>
        </w:tc>
      </w:tr>
      <w:tr w:rsidR="0024742E" w14:paraId="316071B2" w14:textId="77777777" w:rsidTr="00832937">
        <w:tc>
          <w:tcPr>
            <w:tcW w:w="1448" w:type="dxa"/>
          </w:tcPr>
          <w:p w14:paraId="19FFACB2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090ED14" w14:textId="068E1A3E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52E3C586" w14:textId="1A74E79E" w:rsidR="0024742E" w:rsidRPr="009B5078" w:rsidRDefault="0024742E" w:rsidP="0024742E">
            <w:r>
              <w:rPr>
                <w:rFonts w:ascii="DengXian" w:eastAsia="DengXian" w:hAnsi="DengXian" w:hint="eastAsia"/>
                <w:color w:val="000000"/>
                <w:sz w:val="22"/>
              </w:rPr>
              <w:t>0.75 (0.44~1.28)</w:t>
            </w:r>
          </w:p>
        </w:tc>
        <w:tc>
          <w:tcPr>
            <w:tcW w:w="1594" w:type="dxa"/>
          </w:tcPr>
          <w:p w14:paraId="071D746F" w14:textId="1E506D2A" w:rsidR="0024742E" w:rsidRPr="00A662C4" w:rsidRDefault="0024742E" w:rsidP="0024742E">
            <w:r w:rsidRPr="00262F02">
              <w:t>0.292</w:t>
            </w:r>
          </w:p>
        </w:tc>
        <w:tc>
          <w:tcPr>
            <w:tcW w:w="1818" w:type="dxa"/>
          </w:tcPr>
          <w:p w14:paraId="10088199" w14:textId="77777777" w:rsidR="0024742E" w:rsidRDefault="0024742E" w:rsidP="0024742E"/>
        </w:tc>
      </w:tr>
      <w:tr w:rsidR="0024742E" w14:paraId="0216AE3B" w14:textId="77777777" w:rsidTr="00832937">
        <w:tc>
          <w:tcPr>
            <w:tcW w:w="1448" w:type="dxa"/>
          </w:tcPr>
          <w:p w14:paraId="5BF68C75" w14:textId="77777777" w:rsidR="0024742E" w:rsidRPr="00545B00" w:rsidRDefault="0024742E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1C7759B2" w14:textId="14917D6A" w:rsidR="0024742E" w:rsidRPr="00861FF7" w:rsidRDefault="0024742E" w:rsidP="0024742E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29B8B870" w14:textId="11E65698" w:rsidR="0024742E" w:rsidRPr="009B5078" w:rsidRDefault="0024742E" w:rsidP="0024742E">
            <w:r>
              <w:rPr>
                <w:rFonts w:ascii="DengXian" w:eastAsia="DengXian" w:hAnsi="DengXian" w:hint="eastAsia"/>
                <w:color w:val="000000"/>
                <w:sz w:val="22"/>
              </w:rPr>
              <w:t>0.49 (0.26~0.91)</w:t>
            </w:r>
          </w:p>
        </w:tc>
        <w:tc>
          <w:tcPr>
            <w:tcW w:w="1594" w:type="dxa"/>
          </w:tcPr>
          <w:p w14:paraId="2E887210" w14:textId="0E78A599" w:rsidR="0024742E" w:rsidRPr="00A662C4" w:rsidRDefault="0024742E" w:rsidP="0024742E">
            <w:r w:rsidRPr="00262F02">
              <w:t>0.023</w:t>
            </w:r>
          </w:p>
        </w:tc>
        <w:tc>
          <w:tcPr>
            <w:tcW w:w="1818" w:type="dxa"/>
          </w:tcPr>
          <w:p w14:paraId="438C8D54" w14:textId="77777777" w:rsidR="0024742E" w:rsidRDefault="0024742E" w:rsidP="0024742E"/>
        </w:tc>
      </w:tr>
      <w:tr w:rsidR="0024742E" w14:paraId="7EB37A6B" w14:textId="77777777" w:rsidTr="00832937">
        <w:tc>
          <w:tcPr>
            <w:tcW w:w="1448" w:type="dxa"/>
          </w:tcPr>
          <w:p w14:paraId="3B26B153" w14:textId="4C52EDC8" w:rsidR="0024742E" w:rsidRPr="00545B00" w:rsidRDefault="00AD6319" w:rsidP="0024742E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A</w:t>
            </w:r>
            <w:r w:rsidRPr="00AD6319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lcohol.user</w:t>
            </w:r>
            <w:proofErr w:type="spellEnd"/>
          </w:p>
        </w:tc>
        <w:tc>
          <w:tcPr>
            <w:tcW w:w="1678" w:type="dxa"/>
          </w:tcPr>
          <w:p w14:paraId="566D9738" w14:textId="77777777" w:rsidR="0024742E" w:rsidRPr="00861FF7" w:rsidRDefault="0024742E" w:rsidP="0024742E"/>
        </w:tc>
        <w:tc>
          <w:tcPr>
            <w:tcW w:w="1758" w:type="dxa"/>
          </w:tcPr>
          <w:p w14:paraId="454F168F" w14:textId="77777777" w:rsidR="0024742E" w:rsidRPr="009B5078" w:rsidRDefault="0024742E" w:rsidP="0024742E"/>
        </w:tc>
        <w:tc>
          <w:tcPr>
            <w:tcW w:w="1594" w:type="dxa"/>
          </w:tcPr>
          <w:p w14:paraId="06215647" w14:textId="77777777" w:rsidR="0024742E" w:rsidRPr="00A662C4" w:rsidRDefault="0024742E" w:rsidP="0024742E"/>
        </w:tc>
        <w:tc>
          <w:tcPr>
            <w:tcW w:w="1818" w:type="dxa"/>
          </w:tcPr>
          <w:p w14:paraId="47F78B9A" w14:textId="77777777" w:rsidR="0024742E" w:rsidRDefault="0024742E" w:rsidP="0024742E"/>
        </w:tc>
      </w:tr>
      <w:tr w:rsidR="0024742E" w14:paraId="04E993FD" w14:textId="77777777" w:rsidTr="00832937">
        <w:tc>
          <w:tcPr>
            <w:tcW w:w="1448" w:type="dxa"/>
          </w:tcPr>
          <w:p w14:paraId="466C5527" w14:textId="0494AAFB" w:rsidR="0024742E" w:rsidRPr="00AD6319" w:rsidRDefault="00AD6319" w:rsidP="0024742E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AD6319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former</w:t>
            </w:r>
          </w:p>
        </w:tc>
        <w:tc>
          <w:tcPr>
            <w:tcW w:w="1678" w:type="dxa"/>
          </w:tcPr>
          <w:p w14:paraId="450BA3CA" w14:textId="77777777" w:rsidR="0024742E" w:rsidRPr="00861FF7" w:rsidRDefault="0024742E" w:rsidP="0024742E"/>
        </w:tc>
        <w:tc>
          <w:tcPr>
            <w:tcW w:w="1758" w:type="dxa"/>
          </w:tcPr>
          <w:p w14:paraId="6A97686D" w14:textId="77777777" w:rsidR="0024742E" w:rsidRPr="009B5078" w:rsidRDefault="0024742E" w:rsidP="0024742E"/>
        </w:tc>
        <w:tc>
          <w:tcPr>
            <w:tcW w:w="1594" w:type="dxa"/>
          </w:tcPr>
          <w:p w14:paraId="4D8E1AF4" w14:textId="77777777" w:rsidR="0024742E" w:rsidRPr="00A662C4" w:rsidRDefault="0024742E" w:rsidP="0024742E"/>
        </w:tc>
        <w:tc>
          <w:tcPr>
            <w:tcW w:w="1818" w:type="dxa"/>
          </w:tcPr>
          <w:p w14:paraId="5FACD80F" w14:textId="1A0981B3" w:rsidR="0024742E" w:rsidRPr="004A57E4" w:rsidRDefault="009C3499" w:rsidP="0024742E">
            <w:pPr>
              <w:rPr>
                <w:b/>
                <w:bCs/>
              </w:rPr>
            </w:pPr>
            <w:r w:rsidRPr="004A57E4">
              <w:rPr>
                <w:b/>
                <w:bCs/>
              </w:rPr>
              <w:t>0.042</w:t>
            </w:r>
          </w:p>
        </w:tc>
      </w:tr>
      <w:tr w:rsidR="00007B36" w14:paraId="2F0B5E09" w14:textId="77777777" w:rsidTr="00832937">
        <w:tc>
          <w:tcPr>
            <w:tcW w:w="1448" w:type="dxa"/>
          </w:tcPr>
          <w:p w14:paraId="0FDF10E7" w14:textId="77777777" w:rsidR="00007B36" w:rsidRPr="00545B00" w:rsidRDefault="00007B36" w:rsidP="00007B3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B982609" w14:textId="2D69C4BF" w:rsidR="00007B36" w:rsidRPr="00861FF7" w:rsidRDefault="00007B36" w:rsidP="00007B36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16F82959" w14:textId="78032FEC" w:rsidR="00007B36" w:rsidRPr="009B5078" w:rsidRDefault="00007B36" w:rsidP="00007B36">
            <w:r w:rsidRPr="00C719E2">
              <w:t>1(Ref)</w:t>
            </w:r>
          </w:p>
        </w:tc>
        <w:tc>
          <w:tcPr>
            <w:tcW w:w="1594" w:type="dxa"/>
          </w:tcPr>
          <w:p w14:paraId="4956FB65" w14:textId="1EB340F6" w:rsidR="00007B36" w:rsidRPr="00A662C4" w:rsidRDefault="00007B36" w:rsidP="00007B36">
            <w:r w:rsidRPr="00CD6523">
              <w:t xml:space="preserve"> </w:t>
            </w:r>
          </w:p>
        </w:tc>
        <w:tc>
          <w:tcPr>
            <w:tcW w:w="1818" w:type="dxa"/>
          </w:tcPr>
          <w:p w14:paraId="28F73725" w14:textId="77777777" w:rsidR="00007B36" w:rsidRDefault="00007B36" w:rsidP="00007B36"/>
        </w:tc>
      </w:tr>
      <w:tr w:rsidR="00007B36" w14:paraId="57B31E4B" w14:textId="77777777" w:rsidTr="00832937">
        <w:tc>
          <w:tcPr>
            <w:tcW w:w="1448" w:type="dxa"/>
          </w:tcPr>
          <w:p w14:paraId="62233FB5" w14:textId="77777777" w:rsidR="00007B36" w:rsidRPr="00545B00" w:rsidRDefault="00007B36" w:rsidP="00007B3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D4FE4AF" w14:textId="4DAD9480" w:rsidR="00007B36" w:rsidRPr="00861FF7" w:rsidRDefault="00007B36" w:rsidP="00007B36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7D04F6EC" w14:textId="2D526B8B" w:rsidR="00007B36" w:rsidRPr="009B5078" w:rsidRDefault="00007B36" w:rsidP="00007B36">
            <w:r w:rsidRPr="00C719E2">
              <w:t>0.85 (0.5~1.47)</w:t>
            </w:r>
          </w:p>
        </w:tc>
        <w:tc>
          <w:tcPr>
            <w:tcW w:w="1594" w:type="dxa"/>
          </w:tcPr>
          <w:p w14:paraId="4281A48F" w14:textId="5DCFDD0E" w:rsidR="00007B36" w:rsidRPr="00A662C4" w:rsidRDefault="00007B36" w:rsidP="00007B36">
            <w:r w:rsidRPr="00CD6523">
              <w:t>0.57</w:t>
            </w:r>
          </w:p>
        </w:tc>
        <w:tc>
          <w:tcPr>
            <w:tcW w:w="1818" w:type="dxa"/>
          </w:tcPr>
          <w:p w14:paraId="0292E04A" w14:textId="77777777" w:rsidR="00007B36" w:rsidRDefault="00007B36" w:rsidP="00007B36"/>
        </w:tc>
      </w:tr>
      <w:tr w:rsidR="00007B36" w14:paraId="2B5E58A5" w14:textId="77777777" w:rsidTr="00832937">
        <w:tc>
          <w:tcPr>
            <w:tcW w:w="1448" w:type="dxa"/>
          </w:tcPr>
          <w:p w14:paraId="0D9E11EC" w14:textId="77777777" w:rsidR="00007B36" w:rsidRPr="00545B00" w:rsidRDefault="00007B36" w:rsidP="00007B3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42239B8" w14:textId="1726C66C" w:rsidR="00007B36" w:rsidRPr="00861FF7" w:rsidRDefault="00007B36" w:rsidP="00007B36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300CF70D" w14:textId="4DF48DC9" w:rsidR="00007B36" w:rsidRPr="009B5078" w:rsidRDefault="00007B36" w:rsidP="00007B36">
            <w:r w:rsidRPr="00C719E2">
              <w:t>1.38 (0.81~2.36)</w:t>
            </w:r>
          </w:p>
        </w:tc>
        <w:tc>
          <w:tcPr>
            <w:tcW w:w="1594" w:type="dxa"/>
          </w:tcPr>
          <w:p w14:paraId="7C6E71D4" w14:textId="0A604B10" w:rsidR="00007B36" w:rsidRPr="00A662C4" w:rsidRDefault="00007B36" w:rsidP="00007B36">
            <w:r w:rsidRPr="00CD6523">
              <w:t>0.234</w:t>
            </w:r>
          </w:p>
        </w:tc>
        <w:tc>
          <w:tcPr>
            <w:tcW w:w="1818" w:type="dxa"/>
          </w:tcPr>
          <w:p w14:paraId="3411D67D" w14:textId="77777777" w:rsidR="00007B36" w:rsidRDefault="00007B36" w:rsidP="00007B36"/>
        </w:tc>
      </w:tr>
      <w:tr w:rsidR="00007B36" w14:paraId="69C6147C" w14:textId="77777777" w:rsidTr="00832937">
        <w:tc>
          <w:tcPr>
            <w:tcW w:w="1448" w:type="dxa"/>
          </w:tcPr>
          <w:p w14:paraId="5D7B869C" w14:textId="77777777" w:rsidR="00007B36" w:rsidRPr="00545B00" w:rsidRDefault="00007B36" w:rsidP="00007B3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6E7F240" w14:textId="4596E17E" w:rsidR="00007B36" w:rsidRPr="00861FF7" w:rsidRDefault="00007B36" w:rsidP="00007B36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6B456A72" w14:textId="39F02D24" w:rsidR="00007B36" w:rsidRPr="009B5078" w:rsidRDefault="00007B36" w:rsidP="00007B36">
            <w:r w:rsidRPr="00C719E2">
              <w:t>1.16 (0.67~2)</w:t>
            </w:r>
          </w:p>
        </w:tc>
        <w:tc>
          <w:tcPr>
            <w:tcW w:w="1594" w:type="dxa"/>
          </w:tcPr>
          <w:p w14:paraId="61119884" w14:textId="2B2C6AA6" w:rsidR="00007B36" w:rsidRPr="00A662C4" w:rsidRDefault="00007B36" w:rsidP="00007B36">
            <w:r w:rsidRPr="00CD6523">
              <w:t>0.594</w:t>
            </w:r>
          </w:p>
        </w:tc>
        <w:tc>
          <w:tcPr>
            <w:tcW w:w="1818" w:type="dxa"/>
          </w:tcPr>
          <w:p w14:paraId="7B14D897" w14:textId="77777777" w:rsidR="00007B36" w:rsidRDefault="00007B36" w:rsidP="00007B36"/>
        </w:tc>
      </w:tr>
      <w:tr w:rsidR="00007B36" w14:paraId="30C60782" w14:textId="77777777" w:rsidTr="00832937">
        <w:tc>
          <w:tcPr>
            <w:tcW w:w="1448" w:type="dxa"/>
          </w:tcPr>
          <w:p w14:paraId="6F0CCE28" w14:textId="408DB1AB" w:rsidR="00007B36" w:rsidRPr="009C3499" w:rsidRDefault="009C3499" w:rsidP="00007B36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9C3499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heavy</w:t>
            </w:r>
          </w:p>
        </w:tc>
        <w:tc>
          <w:tcPr>
            <w:tcW w:w="1678" w:type="dxa"/>
          </w:tcPr>
          <w:p w14:paraId="594DD110" w14:textId="77777777" w:rsidR="00007B36" w:rsidRPr="00861FF7" w:rsidRDefault="00007B36" w:rsidP="00007B36"/>
        </w:tc>
        <w:tc>
          <w:tcPr>
            <w:tcW w:w="1758" w:type="dxa"/>
          </w:tcPr>
          <w:p w14:paraId="195A2875" w14:textId="77777777" w:rsidR="00007B36" w:rsidRPr="009B5078" w:rsidRDefault="00007B36" w:rsidP="00007B36"/>
        </w:tc>
        <w:tc>
          <w:tcPr>
            <w:tcW w:w="1594" w:type="dxa"/>
          </w:tcPr>
          <w:p w14:paraId="32CEDB95" w14:textId="77777777" w:rsidR="00007B36" w:rsidRPr="00A662C4" w:rsidRDefault="00007B36" w:rsidP="00007B36"/>
        </w:tc>
        <w:tc>
          <w:tcPr>
            <w:tcW w:w="1818" w:type="dxa"/>
          </w:tcPr>
          <w:p w14:paraId="44CABD1E" w14:textId="77777777" w:rsidR="00007B36" w:rsidRDefault="00007B36" w:rsidP="00007B36"/>
        </w:tc>
      </w:tr>
      <w:tr w:rsidR="004A57E4" w14:paraId="4747F97D" w14:textId="77777777" w:rsidTr="00832937">
        <w:tc>
          <w:tcPr>
            <w:tcW w:w="1448" w:type="dxa"/>
          </w:tcPr>
          <w:p w14:paraId="381AD760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8C54CD9" w14:textId="091A500D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44220BE8" w14:textId="63207103" w:rsidR="004A57E4" w:rsidRPr="009B5078" w:rsidRDefault="004A57E4" w:rsidP="004A57E4">
            <w:r w:rsidRPr="000D206C">
              <w:t>1(Ref)</w:t>
            </w:r>
          </w:p>
        </w:tc>
        <w:tc>
          <w:tcPr>
            <w:tcW w:w="1594" w:type="dxa"/>
            <w:vAlign w:val="center"/>
          </w:tcPr>
          <w:p w14:paraId="692F8C7C" w14:textId="57C2D73C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602D5CA4" w14:textId="77777777" w:rsidR="004A57E4" w:rsidRDefault="004A57E4" w:rsidP="004A57E4"/>
        </w:tc>
      </w:tr>
      <w:tr w:rsidR="004A57E4" w14:paraId="01C675CE" w14:textId="77777777" w:rsidTr="00832937">
        <w:tc>
          <w:tcPr>
            <w:tcW w:w="1448" w:type="dxa"/>
          </w:tcPr>
          <w:p w14:paraId="2F3AF831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4504A18" w14:textId="517DC46F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1737297A" w14:textId="6E9C6850" w:rsidR="004A57E4" w:rsidRPr="009B5078" w:rsidRDefault="004A57E4" w:rsidP="004A57E4">
            <w:r w:rsidRPr="000D206C">
              <w:t>1.49 (0.92~2.4)</w:t>
            </w:r>
          </w:p>
        </w:tc>
        <w:tc>
          <w:tcPr>
            <w:tcW w:w="1594" w:type="dxa"/>
            <w:vAlign w:val="center"/>
          </w:tcPr>
          <w:p w14:paraId="3A3EEDFC" w14:textId="68C7EFF0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0.103</w:t>
            </w:r>
          </w:p>
        </w:tc>
        <w:tc>
          <w:tcPr>
            <w:tcW w:w="1818" w:type="dxa"/>
          </w:tcPr>
          <w:p w14:paraId="1B3CAD06" w14:textId="77777777" w:rsidR="004A57E4" w:rsidRDefault="004A57E4" w:rsidP="004A57E4"/>
        </w:tc>
      </w:tr>
      <w:tr w:rsidR="004A57E4" w14:paraId="14FFF50C" w14:textId="77777777" w:rsidTr="00832937">
        <w:tc>
          <w:tcPr>
            <w:tcW w:w="1448" w:type="dxa"/>
          </w:tcPr>
          <w:p w14:paraId="1B067E8F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331E613" w14:textId="60E5BBA0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0C54549A" w14:textId="015AB84E" w:rsidR="004A57E4" w:rsidRPr="009B5078" w:rsidRDefault="004A57E4" w:rsidP="004A57E4">
            <w:r w:rsidRPr="000D206C">
              <w:t>1.39 (0.84~2.3)</w:t>
            </w:r>
          </w:p>
        </w:tc>
        <w:tc>
          <w:tcPr>
            <w:tcW w:w="1594" w:type="dxa"/>
            <w:vAlign w:val="center"/>
          </w:tcPr>
          <w:p w14:paraId="1A3E486D" w14:textId="594CAD8B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0.203</w:t>
            </w:r>
          </w:p>
        </w:tc>
        <w:tc>
          <w:tcPr>
            <w:tcW w:w="1818" w:type="dxa"/>
          </w:tcPr>
          <w:p w14:paraId="626D4514" w14:textId="77777777" w:rsidR="004A57E4" w:rsidRDefault="004A57E4" w:rsidP="004A57E4"/>
        </w:tc>
      </w:tr>
      <w:tr w:rsidR="004A57E4" w14:paraId="7CE36B6E" w14:textId="77777777" w:rsidTr="00832937">
        <w:tc>
          <w:tcPr>
            <w:tcW w:w="1448" w:type="dxa"/>
          </w:tcPr>
          <w:p w14:paraId="3A688C99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7E6AF1C" w14:textId="685BD924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47D8A3BB" w14:textId="105D49E7" w:rsidR="004A57E4" w:rsidRPr="009B5078" w:rsidRDefault="004A57E4" w:rsidP="004A57E4">
            <w:r w:rsidRPr="000D206C">
              <w:t>0.61 (0.34~1.11)</w:t>
            </w:r>
          </w:p>
        </w:tc>
        <w:tc>
          <w:tcPr>
            <w:tcW w:w="1594" w:type="dxa"/>
            <w:vAlign w:val="center"/>
          </w:tcPr>
          <w:p w14:paraId="5D0E1F9D" w14:textId="6DAA81CA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0.107</w:t>
            </w:r>
          </w:p>
        </w:tc>
        <w:tc>
          <w:tcPr>
            <w:tcW w:w="1818" w:type="dxa"/>
          </w:tcPr>
          <w:p w14:paraId="01DFAC58" w14:textId="77777777" w:rsidR="004A57E4" w:rsidRDefault="004A57E4" w:rsidP="004A57E4"/>
        </w:tc>
      </w:tr>
      <w:tr w:rsidR="004A57E4" w14:paraId="704C109C" w14:textId="77777777" w:rsidTr="00832937">
        <w:tc>
          <w:tcPr>
            <w:tcW w:w="1448" w:type="dxa"/>
          </w:tcPr>
          <w:p w14:paraId="3B9D5566" w14:textId="1D72B17E" w:rsidR="004A57E4" w:rsidRPr="004A57E4" w:rsidRDefault="004A57E4" w:rsidP="004A57E4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4A57E4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mild</w:t>
            </w:r>
          </w:p>
        </w:tc>
        <w:tc>
          <w:tcPr>
            <w:tcW w:w="1678" w:type="dxa"/>
          </w:tcPr>
          <w:p w14:paraId="1DE1ECF8" w14:textId="77777777" w:rsidR="004A57E4" w:rsidRPr="00861FF7" w:rsidRDefault="004A57E4" w:rsidP="004A57E4"/>
        </w:tc>
        <w:tc>
          <w:tcPr>
            <w:tcW w:w="1758" w:type="dxa"/>
          </w:tcPr>
          <w:p w14:paraId="7F4CA16F" w14:textId="77777777" w:rsidR="004A57E4" w:rsidRPr="009B5078" w:rsidRDefault="004A57E4" w:rsidP="004A57E4"/>
        </w:tc>
        <w:tc>
          <w:tcPr>
            <w:tcW w:w="1594" w:type="dxa"/>
          </w:tcPr>
          <w:p w14:paraId="39DA1A22" w14:textId="77777777" w:rsidR="004A57E4" w:rsidRPr="00A662C4" w:rsidRDefault="004A57E4" w:rsidP="004A57E4"/>
        </w:tc>
        <w:tc>
          <w:tcPr>
            <w:tcW w:w="1818" w:type="dxa"/>
          </w:tcPr>
          <w:p w14:paraId="7F295919" w14:textId="77777777" w:rsidR="004A57E4" w:rsidRDefault="004A57E4" w:rsidP="004A57E4"/>
        </w:tc>
      </w:tr>
      <w:tr w:rsidR="004A57E4" w14:paraId="321DE8FD" w14:textId="77777777" w:rsidTr="00832937">
        <w:tc>
          <w:tcPr>
            <w:tcW w:w="1448" w:type="dxa"/>
          </w:tcPr>
          <w:p w14:paraId="31262CAE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208CDA5E" w14:textId="7497DB0D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56A202BE" w14:textId="3A767482" w:rsidR="004A57E4" w:rsidRPr="009B5078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  <w:vAlign w:val="center"/>
          </w:tcPr>
          <w:p w14:paraId="20500E83" w14:textId="33479893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3A49891D" w14:textId="77777777" w:rsidR="004A57E4" w:rsidRDefault="004A57E4" w:rsidP="004A57E4"/>
        </w:tc>
      </w:tr>
      <w:tr w:rsidR="004A57E4" w14:paraId="1F0E12F8" w14:textId="77777777" w:rsidTr="00832937">
        <w:tc>
          <w:tcPr>
            <w:tcW w:w="1448" w:type="dxa"/>
          </w:tcPr>
          <w:p w14:paraId="40800861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ACE3C3F" w14:textId="00BB6F1F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24E9E98C" w14:textId="6D6070E5" w:rsidR="004A57E4" w:rsidRPr="009B5078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0.75 (0.51~1.11)</w:t>
            </w:r>
          </w:p>
        </w:tc>
        <w:tc>
          <w:tcPr>
            <w:tcW w:w="1594" w:type="dxa"/>
            <w:vAlign w:val="center"/>
          </w:tcPr>
          <w:p w14:paraId="3CB15D3A" w14:textId="5CB51D5C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0.152</w:t>
            </w:r>
          </w:p>
        </w:tc>
        <w:tc>
          <w:tcPr>
            <w:tcW w:w="1818" w:type="dxa"/>
          </w:tcPr>
          <w:p w14:paraId="7B524AD7" w14:textId="77777777" w:rsidR="004A57E4" w:rsidRDefault="004A57E4" w:rsidP="004A57E4"/>
        </w:tc>
      </w:tr>
      <w:tr w:rsidR="004A57E4" w14:paraId="73137DCD" w14:textId="77777777" w:rsidTr="00832937">
        <w:tc>
          <w:tcPr>
            <w:tcW w:w="1448" w:type="dxa"/>
          </w:tcPr>
          <w:p w14:paraId="79FA671E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1652DE7D" w14:textId="31A2B33B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042E2D2B" w14:textId="27D800F2" w:rsidR="004A57E4" w:rsidRPr="009B5078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0.58 (0.39~0.86)</w:t>
            </w:r>
          </w:p>
        </w:tc>
        <w:tc>
          <w:tcPr>
            <w:tcW w:w="1594" w:type="dxa"/>
            <w:vAlign w:val="center"/>
          </w:tcPr>
          <w:p w14:paraId="7A87703B" w14:textId="2B344A15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0.007</w:t>
            </w:r>
          </w:p>
        </w:tc>
        <w:tc>
          <w:tcPr>
            <w:tcW w:w="1818" w:type="dxa"/>
          </w:tcPr>
          <w:p w14:paraId="38E98EAE" w14:textId="77777777" w:rsidR="004A57E4" w:rsidRDefault="004A57E4" w:rsidP="004A57E4"/>
        </w:tc>
      </w:tr>
      <w:tr w:rsidR="004A57E4" w14:paraId="69D6AD7B" w14:textId="77777777" w:rsidTr="00832937">
        <w:tc>
          <w:tcPr>
            <w:tcW w:w="1448" w:type="dxa"/>
          </w:tcPr>
          <w:p w14:paraId="4DCE2472" w14:textId="77777777" w:rsidR="004A57E4" w:rsidRPr="00545B00" w:rsidRDefault="004A57E4" w:rsidP="004A57E4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85916BB" w14:textId="49C2B666" w:rsidR="004A57E4" w:rsidRPr="00861FF7" w:rsidRDefault="004A57E4" w:rsidP="004A57E4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0CCA04AA" w14:textId="24A91237" w:rsidR="004A57E4" w:rsidRPr="009B5078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0.61 (0.42~0.9)</w:t>
            </w:r>
          </w:p>
        </w:tc>
        <w:tc>
          <w:tcPr>
            <w:tcW w:w="1594" w:type="dxa"/>
            <w:vAlign w:val="center"/>
          </w:tcPr>
          <w:p w14:paraId="3D21A3A2" w14:textId="100AE48B" w:rsidR="004A57E4" w:rsidRPr="00A662C4" w:rsidRDefault="004A57E4" w:rsidP="004A57E4">
            <w:r>
              <w:rPr>
                <w:rFonts w:ascii="DengXian" w:eastAsia="DengXian" w:hAnsi="DengXian" w:hint="eastAsia"/>
                <w:color w:val="000000"/>
                <w:sz w:val="22"/>
              </w:rPr>
              <w:t>0.014</w:t>
            </w:r>
          </w:p>
        </w:tc>
        <w:tc>
          <w:tcPr>
            <w:tcW w:w="1818" w:type="dxa"/>
          </w:tcPr>
          <w:p w14:paraId="4E8F4854" w14:textId="77777777" w:rsidR="004A57E4" w:rsidRDefault="004A57E4" w:rsidP="004A57E4"/>
        </w:tc>
      </w:tr>
      <w:tr w:rsidR="004A57E4" w14:paraId="2100D4F8" w14:textId="77777777" w:rsidTr="00832937">
        <w:tc>
          <w:tcPr>
            <w:tcW w:w="1448" w:type="dxa"/>
          </w:tcPr>
          <w:p w14:paraId="6BCA4842" w14:textId="7C3A4D23" w:rsidR="004A57E4" w:rsidRPr="00176ECB" w:rsidRDefault="00176ECB" w:rsidP="004A57E4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176ECB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moderate</w:t>
            </w:r>
          </w:p>
        </w:tc>
        <w:tc>
          <w:tcPr>
            <w:tcW w:w="1678" w:type="dxa"/>
          </w:tcPr>
          <w:p w14:paraId="4A43007D" w14:textId="77777777" w:rsidR="004A57E4" w:rsidRPr="00861FF7" w:rsidRDefault="004A57E4" w:rsidP="004A57E4"/>
        </w:tc>
        <w:tc>
          <w:tcPr>
            <w:tcW w:w="1758" w:type="dxa"/>
          </w:tcPr>
          <w:p w14:paraId="0776A6A3" w14:textId="77777777" w:rsidR="004A57E4" w:rsidRPr="009B5078" w:rsidRDefault="004A57E4" w:rsidP="004A57E4"/>
        </w:tc>
        <w:tc>
          <w:tcPr>
            <w:tcW w:w="1594" w:type="dxa"/>
          </w:tcPr>
          <w:p w14:paraId="6DE36BEA" w14:textId="77777777" w:rsidR="004A57E4" w:rsidRPr="00A662C4" w:rsidRDefault="004A57E4" w:rsidP="004A57E4"/>
        </w:tc>
        <w:tc>
          <w:tcPr>
            <w:tcW w:w="1818" w:type="dxa"/>
          </w:tcPr>
          <w:p w14:paraId="48AFF2C2" w14:textId="77777777" w:rsidR="004A57E4" w:rsidRDefault="004A57E4" w:rsidP="004A57E4"/>
        </w:tc>
      </w:tr>
      <w:tr w:rsidR="00176ECB" w14:paraId="4FA94360" w14:textId="77777777" w:rsidTr="00832937">
        <w:tc>
          <w:tcPr>
            <w:tcW w:w="1448" w:type="dxa"/>
          </w:tcPr>
          <w:p w14:paraId="37F6F56D" w14:textId="77777777" w:rsidR="00176ECB" w:rsidRPr="00545B00" w:rsidRDefault="00176ECB" w:rsidP="00176ECB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18322D71" w14:textId="68B8494A" w:rsidR="00176ECB" w:rsidRPr="00861FF7" w:rsidRDefault="00176ECB" w:rsidP="00176ECB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58060F88" w14:textId="3C68F365" w:rsidR="00176ECB" w:rsidRPr="009B5078" w:rsidRDefault="00176ECB" w:rsidP="00176ECB">
            <w:r w:rsidRPr="00CA5ABE">
              <w:t>1(Ref)</w:t>
            </w:r>
          </w:p>
        </w:tc>
        <w:tc>
          <w:tcPr>
            <w:tcW w:w="1594" w:type="dxa"/>
            <w:vAlign w:val="center"/>
          </w:tcPr>
          <w:p w14:paraId="7B8EB92E" w14:textId="5C95958E" w:rsidR="00176ECB" w:rsidRPr="00A662C4" w:rsidRDefault="00176ECB" w:rsidP="00176ECB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2D6325AE" w14:textId="77777777" w:rsidR="00176ECB" w:rsidRDefault="00176ECB" w:rsidP="00176ECB"/>
        </w:tc>
      </w:tr>
      <w:tr w:rsidR="00176ECB" w14:paraId="38BEA66F" w14:textId="77777777" w:rsidTr="00832937">
        <w:tc>
          <w:tcPr>
            <w:tcW w:w="1448" w:type="dxa"/>
          </w:tcPr>
          <w:p w14:paraId="339139BF" w14:textId="77777777" w:rsidR="00176ECB" w:rsidRPr="00545B00" w:rsidRDefault="00176ECB" w:rsidP="00176ECB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5611F77" w14:textId="00E07C65" w:rsidR="00176ECB" w:rsidRPr="00861FF7" w:rsidRDefault="00176ECB" w:rsidP="00176ECB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5A00F238" w14:textId="214E42B5" w:rsidR="00176ECB" w:rsidRPr="009B5078" w:rsidRDefault="00176ECB" w:rsidP="00176ECB">
            <w:r w:rsidRPr="00CA5ABE">
              <w:t>0.88 (0.51~1.54)</w:t>
            </w:r>
          </w:p>
        </w:tc>
        <w:tc>
          <w:tcPr>
            <w:tcW w:w="1594" w:type="dxa"/>
            <w:vAlign w:val="center"/>
          </w:tcPr>
          <w:p w14:paraId="71592DF3" w14:textId="71974FAF" w:rsidR="00176ECB" w:rsidRPr="00A662C4" w:rsidRDefault="00176ECB" w:rsidP="00176ECB">
            <w:r>
              <w:rPr>
                <w:rFonts w:ascii="DengXian" w:eastAsia="DengXian" w:hAnsi="DengXian" w:hint="eastAsia"/>
                <w:color w:val="000000"/>
                <w:sz w:val="22"/>
              </w:rPr>
              <w:t>0.661</w:t>
            </w:r>
          </w:p>
        </w:tc>
        <w:tc>
          <w:tcPr>
            <w:tcW w:w="1818" w:type="dxa"/>
          </w:tcPr>
          <w:p w14:paraId="0544BACB" w14:textId="77777777" w:rsidR="00176ECB" w:rsidRDefault="00176ECB" w:rsidP="00176ECB"/>
        </w:tc>
      </w:tr>
      <w:tr w:rsidR="00176ECB" w14:paraId="69619091" w14:textId="77777777" w:rsidTr="00832937">
        <w:tc>
          <w:tcPr>
            <w:tcW w:w="1448" w:type="dxa"/>
          </w:tcPr>
          <w:p w14:paraId="0503BC01" w14:textId="77777777" w:rsidR="00176ECB" w:rsidRPr="00545B00" w:rsidRDefault="00176ECB" w:rsidP="00176ECB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B50375E" w14:textId="3F10E05F" w:rsidR="00176ECB" w:rsidRPr="00861FF7" w:rsidRDefault="00176ECB" w:rsidP="00176ECB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4F691C84" w14:textId="5261EB80" w:rsidR="00176ECB" w:rsidRPr="009B5078" w:rsidRDefault="00176ECB" w:rsidP="00176ECB">
            <w:r w:rsidRPr="00CA5ABE">
              <w:t>0.96 (0.52~1.75)</w:t>
            </w:r>
          </w:p>
        </w:tc>
        <w:tc>
          <w:tcPr>
            <w:tcW w:w="1594" w:type="dxa"/>
            <w:vAlign w:val="center"/>
          </w:tcPr>
          <w:p w14:paraId="0E77C81A" w14:textId="54D8EA61" w:rsidR="00176ECB" w:rsidRPr="00A662C4" w:rsidRDefault="00176ECB" w:rsidP="00176ECB">
            <w:r>
              <w:rPr>
                <w:rFonts w:ascii="DengXian" w:eastAsia="DengXian" w:hAnsi="DengXian" w:hint="eastAsia"/>
                <w:color w:val="000000"/>
                <w:sz w:val="22"/>
              </w:rPr>
              <w:t>0.882</w:t>
            </w:r>
          </w:p>
        </w:tc>
        <w:tc>
          <w:tcPr>
            <w:tcW w:w="1818" w:type="dxa"/>
          </w:tcPr>
          <w:p w14:paraId="24444040" w14:textId="77777777" w:rsidR="00176ECB" w:rsidRDefault="00176ECB" w:rsidP="00176ECB"/>
        </w:tc>
      </w:tr>
      <w:tr w:rsidR="00176ECB" w14:paraId="02054076" w14:textId="77777777" w:rsidTr="00832937">
        <w:tc>
          <w:tcPr>
            <w:tcW w:w="1448" w:type="dxa"/>
          </w:tcPr>
          <w:p w14:paraId="5EF40927" w14:textId="77777777" w:rsidR="00176ECB" w:rsidRPr="00545B00" w:rsidRDefault="00176ECB" w:rsidP="00176ECB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3100E62" w14:textId="057C6067" w:rsidR="00176ECB" w:rsidRPr="00861FF7" w:rsidRDefault="00176ECB" w:rsidP="00176ECB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2A04B10D" w14:textId="11946DDC" w:rsidR="00176ECB" w:rsidRPr="009B5078" w:rsidRDefault="00176ECB" w:rsidP="00176ECB">
            <w:r w:rsidRPr="00CA5ABE">
              <w:t>0.58 (0.31~1.09)</w:t>
            </w:r>
          </w:p>
        </w:tc>
        <w:tc>
          <w:tcPr>
            <w:tcW w:w="1594" w:type="dxa"/>
            <w:vAlign w:val="center"/>
          </w:tcPr>
          <w:p w14:paraId="11090556" w14:textId="20A4642E" w:rsidR="00176ECB" w:rsidRPr="00A662C4" w:rsidRDefault="00176ECB" w:rsidP="00176ECB">
            <w:r>
              <w:rPr>
                <w:rFonts w:ascii="DengXian" w:eastAsia="DengXian" w:hAnsi="DengXian" w:hint="eastAsia"/>
                <w:color w:val="000000"/>
                <w:sz w:val="22"/>
              </w:rPr>
              <w:t>0.092</w:t>
            </w:r>
          </w:p>
        </w:tc>
        <w:tc>
          <w:tcPr>
            <w:tcW w:w="1818" w:type="dxa"/>
          </w:tcPr>
          <w:p w14:paraId="221E5DE8" w14:textId="77777777" w:rsidR="00176ECB" w:rsidRDefault="00176ECB" w:rsidP="00176ECB"/>
        </w:tc>
      </w:tr>
      <w:tr w:rsidR="00176ECB" w14:paraId="67EF28E5" w14:textId="77777777" w:rsidTr="00832937">
        <w:tc>
          <w:tcPr>
            <w:tcW w:w="1448" w:type="dxa"/>
          </w:tcPr>
          <w:p w14:paraId="1E86A4AB" w14:textId="7826B6E3" w:rsidR="00176ECB" w:rsidRPr="00176ECB" w:rsidRDefault="00176ECB" w:rsidP="00176ECB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176ECB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never</w:t>
            </w:r>
          </w:p>
        </w:tc>
        <w:tc>
          <w:tcPr>
            <w:tcW w:w="1678" w:type="dxa"/>
          </w:tcPr>
          <w:p w14:paraId="2E67F7A3" w14:textId="77777777" w:rsidR="00176ECB" w:rsidRPr="00861FF7" w:rsidRDefault="00176ECB" w:rsidP="00176ECB"/>
        </w:tc>
        <w:tc>
          <w:tcPr>
            <w:tcW w:w="1758" w:type="dxa"/>
          </w:tcPr>
          <w:p w14:paraId="6593E594" w14:textId="77777777" w:rsidR="00176ECB" w:rsidRPr="009B5078" w:rsidRDefault="00176ECB" w:rsidP="00176ECB"/>
        </w:tc>
        <w:tc>
          <w:tcPr>
            <w:tcW w:w="1594" w:type="dxa"/>
          </w:tcPr>
          <w:p w14:paraId="75DB55E6" w14:textId="77777777" w:rsidR="00176ECB" w:rsidRPr="00A662C4" w:rsidRDefault="00176ECB" w:rsidP="00176ECB"/>
        </w:tc>
        <w:tc>
          <w:tcPr>
            <w:tcW w:w="1818" w:type="dxa"/>
          </w:tcPr>
          <w:p w14:paraId="7A7B5169" w14:textId="77777777" w:rsidR="00176ECB" w:rsidRDefault="00176ECB" w:rsidP="00176ECB"/>
        </w:tc>
      </w:tr>
      <w:tr w:rsidR="00A311B2" w14:paraId="745F9C36" w14:textId="77777777" w:rsidTr="00832937">
        <w:tc>
          <w:tcPr>
            <w:tcW w:w="1448" w:type="dxa"/>
          </w:tcPr>
          <w:p w14:paraId="5D00CDDA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2E61D49" w14:textId="19F126FE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50FE1B03" w14:textId="55E0F57F" w:rsidR="00A311B2" w:rsidRPr="009B5078" w:rsidRDefault="00A311B2" w:rsidP="00A311B2">
            <w:r w:rsidRPr="00524098">
              <w:t>1(Ref)</w:t>
            </w:r>
          </w:p>
        </w:tc>
        <w:tc>
          <w:tcPr>
            <w:tcW w:w="1594" w:type="dxa"/>
          </w:tcPr>
          <w:p w14:paraId="3F5F2359" w14:textId="11C632C4" w:rsidR="00A311B2" w:rsidRPr="00A662C4" w:rsidRDefault="00A311B2" w:rsidP="00A311B2">
            <w:r w:rsidRPr="002F08CE">
              <w:t xml:space="preserve"> </w:t>
            </w:r>
          </w:p>
        </w:tc>
        <w:tc>
          <w:tcPr>
            <w:tcW w:w="1818" w:type="dxa"/>
          </w:tcPr>
          <w:p w14:paraId="3FDBF555" w14:textId="77777777" w:rsidR="00A311B2" w:rsidRDefault="00A311B2" w:rsidP="00A311B2"/>
        </w:tc>
      </w:tr>
      <w:tr w:rsidR="00A311B2" w14:paraId="0D251139" w14:textId="77777777" w:rsidTr="00832937">
        <w:tc>
          <w:tcPr>
            <w:tcW w:w="1448" w:type="dxa"/>
          </w:tcPr>
          <w:p w14:paraId="12F8B7C2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AAE55EE" w14:textId="49CE4372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3D237E1A" w14:textId="3236DBA2" w:rsidR="00A311B2" w:rsidRPr="009B5078" w:rsidRDefault="00A311B2" w:rsidP="00A311B2">
            <w:r w:rsidRPr="00524098">
              <w:t>1.57 (0.83~2.98)</w:t>
            </w:r>
          </w:p>
        </w:tc>
        <w:tc>
          <w:tcPr>
            <w:tcW w:w="1594" w:type="dxa"/>
          </w:tcPr>
          <w:p w14:paraId="15A981D7" w14:textId="7B963FBF" w:rsidR="00A311B2" w:rsidRPr="00A662C4" w:rsidRDefault="00A311B2" w:rsidP="00A311B2">
            <w:r w:rsidRPr="002F08CE">
              <w:t>0.165</w:t>
            </w:r>
          </w:p>
        </w:tc>
        <w:tc>
          <w:tcPr>
            <w:tcW w:w="1818" w:type="dxa"/>
          </w:tcPr>
          <w:p w14:paraId="22E6D924" w14:textId="77777777" w:rsidR="00A311B2" w:rsidRDefault="00A311B2" w:rsidP="00A311B2"/>
        </w:tc>
      </w:tr>
      <w:tr w:rsidR="00A311B2" w14:paraId="62CCE4A2" w14:textId="77777777" w:rsidTr="00832937">
        <w:tc>
          <w:tcPr>
            <w:tcW w:w="1448" w:type="dxa"/>
          </w:tcPr>
          <w:p w14:paraId="621274B2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913CB52" w14:textId="1B86F80F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076BEFE5" w14:textId="7D94AF2A" w:rsidR="00A311B2" w:rsidRPr="009B5078" w:rsidRDefault="00A311B2" w:rsidP="00A311B2">
            <w:r w:rsidRPr="00524098">
              <w:t>1.15 (0.62~2.11)</w:t>
            </w:r>
          </w:p>
        </w:tc>
        <w:tc>
          <w:tcPr>
            <w:tcW w:w="1594" w:type="dxa"/>
          </w:tcPr>
          <w:p w14:paraId="52DED545" w14:textId="4E188B94" w:rsidR="00A311B2" w:rsidRPr="00A662C4" w:rsidRDefault="00A311B2" w:rsidP="00A311B2">
            <w:r w:rsidRPr="002F08CE">
              <w:t>0.661</w:t>
            </w:r>
          </w:p>
        </w:tc>
        <w:tc>
          <w:tcPr>
            <w:tcW w:w="1818" w:type="dxa"/>
          </w:tcPr>
          <w:p w14:paraId="49A890EE" w14:textId="77777777" w:rsidR="00A311B2" w:rsidRDefault="00A311B2" w:rsidP="00A311B2"/>
        </w:tc>
      </w:tr>
      <w:tr w:rsidR="00A311B2" w14:paraId="128BC939" w14:textId="77777777" w:rsidTr="00832937">
        <w:tc>
          <w:tcPr>
            <w:tcW w:w="1448" w:type="dxa"/>
          </w:tcPr>
          <w:p w14:paraId="696C0373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FCD427E" w14:textId="72E588E5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307CD54F" w14:textId="4C10CBE1" w:rsidR="00A311B2" w:rsidRPr="009B5078" w:rsidRDefault="00A311B2" w:rsidP="00A311B2">
            <w:r w:rsidRPr="00524098">
              <w:t>0.68 (0.36~1.3)</w:t>
            </w:r>
          </w:p>
        </w:tc>
        <w:tc>
          <w:tcPr>
            <w:tcW w:w="1594" w:type="dxa"/>
          </w:tcPr>
          <w:p w14:paraId="40100327" w14:textId="1EAF9D16" w:rsidR="00A311B2" w:rsidRPr="00A662C4" w:rsidRDefault="00A311B2" w:rsidP="00A311B2">
            <w:r w:rsidRPr="002F08CE">
              <w:t>0.249</w:t>
            </w:r>
          </w:p>
        </w:tc>
        <w:tc>
          <w:tcPr>
            <w:tcW w:w="1818" w:type="dxa"/>
          </w:tcPr>
          <w:p w14:paraId="4155C5A3" w14:textId="77777777" w:rsidR="00A311B2" w:rsidRDefault="00A311B2" w:rsidP="00A311B2"/>
        </w:tc>
      </w:tr>
      <w:tr w:rsidR="00176ECB" w14:paraId="503FE308" w14:textId="77777777" w:rsidTr="00832937">
        <w:tc>
          <w:tcPr>
            <w:tcW w:w="1448" w:type="dxa"/>
          </w:tcPr>
          <w:p w14:paraId="17B33C5E" w14:textId="332EC2C6" w:rsidR="00176ECB" w:rsidRPr="00545B00" w:rsidRDefault="00A311B2" w:rsidP="00176ECB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 w:rsidRPr="00A311B2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DM</w:t>
            </w:r>
          </w:p>
        </w:tc>
        <w:tc>
          <w:tcPr>
            <w:tcW w:w="1678" w:type="dxa"/>
          </w:tcPr>
          <w:p w14:paraId="521F9F84" w14:textId="77777777" w:rsidR="00176ECB" w:rsidRPr="00861FF7" w:rsidRDefault="00176ECB" w:rsidP="00176ECB"/>
        </w:tc>
        <w:tc>
          <w:tcPr>
            <w:tcW w:w="1758" w:type="dxa"/>
          </w:tcPr>
          <w:p w14:paraId="22375BBA" w14:textId="77777777" w:rsidR="00176ECB" w:rsidRPr="009B5078" w:rsidRDefault="00176ECB" w:rsidP="00176ECB"/>
        </w:tc>
        <w:tc>
          <w:tcPr>
            <w:tcW w:w="1594" w:type="dxa"/>
          </w:tcPr>
          <w:p w14:paraId="40C6C111" w14:textId="77777777" w:rsidR="00176ECB" w:rsidRPr="00A662C4" w:rsidRDefault="00176ECB" w:rsidP="00176ECB"/>
        </w:tc>
        <w:tc>
          <w:tcPr>
            <w:tcW w:w="1818" w:type="dxa"/>
          </w:tcPr>
          <w:p w14:paraId="23E9827E" w14:textId="77777777" w:rsidR="00176ECB" w:rsidRDefault="00176ECB" w:rsidP="00176ECB"/>
        </w:tc>
      </w:tr>
      <w:tr w:rsidR="00176ECB" w14:paraId="741B4E24" w14:textId="77777777" w:rsidTr="00832937">
        <w:tc>
          <w:tcPr>
            <w:tcW w:w="1448" w:type="dxa"/>
          </w:tcPr>
          <w:p w14:paraId="3DF579C8" w14:textId="5CE5CE6E" w:rsidR="00176ECB" w:rsidRPr="00A311B2" w:rsidRDefault="00A311B2" w:rsidP="00176ECB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A311B2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DM</w:t>
            </w:r>
          </w:p>
        </w:tc>
        <w:tc>
          <w:tcPr>
            <w:tcW w:w="1678" w:type="dxa"/>
          </w:tcPr>
          <w:p w14:paraId="0D4DB943" w14:textId="77777777" w:rsidR="00176ECB" w:rsidRPr="00861FF7" w:rsidRDefault="00176ECB" w:rsidP="00176ECB"/>
        </w:tc>
        <w:tc>
          <w:tcPr>
            <w:tcW w:w="1758" w:type="dxa"/>
          </w:tcPr>
          <w:p w14:paraId="79C8FD61" w14:textId="77777777" w:rsidR="00176ECB" w:rsidRPr="009B5078" w:rsidRDefault="00176ECB" w:rsidP="00176ECB"/>
        </w:tc>
        <w:tc>
          <w:tcPr>
            <w:tcW w:w="1594" w:type="dxa"/>
          </w:tcPr>
          <w:p w14:paraId="2EAD5B5D" w14:textId="77777777" w:rsidR="00176ECB" w:rsidRPr="00A662C4" w:rsidRDefault="00176ECB" w:rsidP="00176ECB"/>
        </w:tc>
        <w:tc>
          <w:tcPr>
            <w:tcW w:w="1818" w:type="dxa"/>
          </w:tcPr>
          <w:p w14:paraId="4B96D2A1" w14:textId="77777777" w:rsidR="00176ECB" w:rsidRDefault="00176ECB" w:rsidP="00176ECB"/>
        </w:tc>
      </w:tr>
      <w:tr w:rsidR="00A311B2" w14:paraId="1BE4200E" w14:textId="77777777" w:rsidTr="00832937">
        <w:tc>
          <w:tcPr>
            <w:tcW w:w="1448" w:type="dxa"/>
          </w:tcPr>
          <w:p w14:paraId="5691AB3F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2D636695" w14:textId="590899C8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59631BAC" w14:textId="24490E73" w:rsidR="00A311B2" w:rsidRPr="009B5078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  <w:vAlign w:val="center"/>
          </w:tcPr>
          <w:p w14:paraId="4A298281" w14:textId="2FD86CF9" w:rsidR="00A311B2" w:rsidRPr="00A662C4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358073B8" w14:textId="35B3B625" w:rsidR="00A311B2" w:rsidRPr="00D90503" w:rsidRDefault="00D90503" w:rsidP="00A311B2">
            <w:pPr>
              <w:rPr>
                <w:b/>
                <w:bCs/>
              </w:rPr>
            </w:pPr>
            <w:r w:rsidRPr="00D90503">
              <w:rPr>
                <w:b/>
                <w:bCs/>
              </w:rPr>
              <w:t>0.027</w:t>
            </w:r>
          </w:p>
        </w:tc>
      </w:tr>
      <w:tr w:rsidR="00A311B2" w14:paraId="25C89BDF" w14:textId="77777777" w:rsidTr="00832937">
        <w:tc>
          <w:tcPr>
            <w:tcW w:w="1448" w:type="dxa"/>
          </w:tcPr>
          <w:p w14:paraId="19AE7422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4A9F4EC" w14:textId="3A0074E8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1725E0E5" w14:textId="21BC2553" w:rsidR="00A311B2" w:rsidRPr="009B5078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0.71 (0.4~1.23)</w:t>
            </w:r>
          </w:p>
        </w:tc>
        <w:tc>
          <w:tcPr>
            <w:tcW w:w="1594" w:type="dxa"/>
            <w:vAlign w:val="center"/>
          </w:tcPr>
          <w:p w14:paraId="23317EE5" w14:textId="1CD949D3" w:rsidR="00A311B2" w:rsidRPr="00A662C4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0.221</w:t>
            </w:r>
          </w:p>
        </w:tc>
        <w:tc>
          <w:tcPr>
            <w:tcW w:w="1818" w:type="dxa"/>
          </w:tcPr>
          <w:p w14:paraId="3CDDD888" w14:textId="77777777" w:rsidR="00A311B2" w:rsidRDefault="00A311B2" w:rsidP="00A311B2"/>
        </w:tc>
      </w:tr>
      <w:tr w:rsidR="00A311B2" w14:paraId="40808935" w14:textId="77777777" w:rsidTr="00832937">
        <w:tc>
          <w:tcPr>
            <w:tcW w:w="1448" w:type="dxa"/>
          </w:tcPr>
          <w:p w14:paraId="1C1071E9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3DEEBE74" w14:textId="3E91CDA9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0B0D3492" w14:textId="49F0A8EF" w:rsidR="00A311B2" w:rsidRPr="009B5078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1.28 (0.72~2.29)</w:t>
            </w:r>
          </w:p>
        </w:tc>
        <w:tc>
          <w:tcPr>
            <w:tcW w:w="1594" w:type="dxa"/>
            <w:vAlign w:val="center"/>
          </w:tcPr>
          <w:p w14:paraId="14A68302" w14:textId="56F1F46D" w:rsidR="00A311B2" w:rsidRPr="00A662C4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0.395</w:t>
            </w:r>
          </w:p>
        </w:tc>
        <w:tc>
          <w:tcPr>
            <w:tcW w:w="1818" w:type="dxa"/>
          </w:tcPr>
          <w:p w14:paraId="52FC9F85" w14:textId="77777777" w:rsidR="00A311B2" w:rsidRDefault="00A311B2" w:rsidP="00A311B2"/>
        </w:tc>
      </w:tr>
      <w:tr w:rsidR="00A311B2" w14:paraId="151D9B24" w14:textId="77777777" w:rsidTr="00832937">
        <w:tc>
          <w:tcPr>
            <w:tcW w:w="1448" w:type="dxa"/>
          </w:tcPr>
          <w:p w14:paraId="1E1C9291" w14:textId="77777777" w:rsidR="00A311B2" w:rsidRPr="00545B00" w:rsidRDefault="00A311B2" w:rsidP="00A311B2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492F961F" w14:textId="7A8B9D04" w:rsidR="00A311B2" w:rsidRPr="00861FF7" w:rsidRDefault="00A311B2" w:rsidP="00A311B2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419F0E1C" w14:textId="308DB31D" w:rsidR="00A311B2" w:rsidRPr="009B5078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1.12 (0.61~2.03)</w:t>
            </w:r>
          </w:p>
        </w:tc>
        <w:tc>
          <w:tcPr>
            <w:tcW w:w="1594" w:type="dxa"/>
            <w:vAlign w:val="center"/>
          </w:tcPr>
          <w:p w14:paraId="0DED22C3" w14:textId="1B3ACC19" w:rsidR="00A311B2" w:rsidRPr="00A662C4" w:rsidRDefault="00A311B2" w:rsidP="00A311B2">
            <w:r>
              <w:rPr>
                <w:rFonts w:ascii="DengXian" w:eastAsia="DengXian" w:hAnsi="DengXian" w:hint="eastAsia"/>
                <w:color w:val="000000"/>
                <w:sz w:val="22"/>
              </w:rPr>
              <w:t>0.719</w:t>
            </w:r>
          </w:p>
        </w:tc>
        <w:tc>
          <w:tcPr>
            <w:tcW w:w="1818" w:type="dxa"/>
          </w:tcPr>
          <w:p w14:paraId="5D5B5D78" w14:textId="77777777" w:rsidR="00A311B2" w:rsidRDefault="00A311B2" w:rsidP="00A311B2"/>
        </w:tc>
      </w:tr>
      <w:tr w:rsidR="00A311B2" w14:paraId="5D1175D8" w14:textId="77777777" w:rsidTr="00832937">
        <w:tc>
          <w:tcPr>
            <w:tcW w:w="1448" w:type="dxa"/>
          </w:tcPr>
          <w:p w14:paraId="2ADF23AD" w14:textId="5E237D81" w:rsidR="00A311B2" w:rsidRPr="00A311B2" w:rsidRDefault="00A311B2" w:rsidP="00A311B2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A311B2">
              <w:rPr>
                <w:rFonts w:ascii="DengXian" w:eastAsia="DengXian" w:hAnsi="DengXian" w:cs="SimSun" w:hint="eastAsia"/>
                <w:color w:val="000000"/>
                <w:kern w:val="0"/>
                <w:sz w:val="22"/>
              </w:rPr>
              <w:t>n</w:t>
            </w:r>
            <w:r w:rsidRPr="00A311B2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o</w:t>
            </w:r>
          </w:p>
        </w:tc>
        <w:tc>
          <w:tcPr>
            <w:tcW w:w="1678" w:type="dxa"/>
          </w:tcPr>
          <w:p w14:paraId="4D6874D8" w14:textId="77777777" w:rsidR="00A311B2" w:rsidRPr="00861FF7" w:rsidRDefault="00A311B2" w:rsidP="00A311B2"/>
        </w:tc>
        <w:tc>
          <w:tcPr>
            <w:tcW w:w="1758" w:type="dxa"/>
          </w:tcPr>
          <w:p w14:paraId="3B5769DF" w14:textId="77777777" w:rsidR="00A311B2" w:rsidRPr="009B5078" w:rsidRDefault="00A311B2" w:rsidP="00A311B2"/>
        </w:tc>
        <w:tc>
          <w:tcPr>
            <w:tcW w:w="1594" w:type="dxa"/>
          </w:tcPr>
          <w:p w14:paraId="23855CF7" w14:textId="77777777" w:rsidR="00A311B2" w:rsidRPr="00A662C4" w:rsidRDefault="00A311B2" w:rsidP="00A311B2"/>
        </w:tc>
        <w:tc>
          <w:tcPr>
            <w:tcW w:w="1818" w:type="dxa"/>
          </w:tcPr>
          <w:p w14:paraId="4E4C381C" w14:textId="77777777" w:rsidR="00A311B2" w:rsidRDefault="00A311B2" w:rsidP="00A311B2"/>
        </w:tc>
      </w:tr>
      <w:tr w:rsidR="00D90503" w14:paraId="5759479F" w14:textId="77777777" w:rsidTr="00832937">
        <w:tc>
          <w:tcPr>
            <w:tcW w:w="1448" w:type="dxa"/>
          </w:tcPr>
          <w:p w14:paraId="01E2B9FC" w14:textId="77777777" w:rsidR="00D90503" w:rsidRPr="00545B00" w:rsidRDefault="00D90503" w:rsidP="00D90503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205BC34" w14:textId="687B9613" w:rsidR="00D90503" w:rsidRPr="00861FF7" w:rsidRDefault="00D90503" w:rsidP="00D90503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611217EB" w14:textId="58E47802" w:rsidR="00D90503" w:rsidRPr="009B5078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  <w:vAlign w:val="center"/>
          </w:tcPr>
          <w:p w14:paraId="0E2C7B0D" w14:textId="58616B9B" w:rsidR="00D90503" w:rsidRPr="00A662C4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5B794BAE" w14:textId="77777777" w:rsidR="00D90503" w:rsidRDefault="00D90503" w:rsidP="00D90503"/>
        </w:tc>
      </w:tr>
      <w:tr w:rsidR="00D90503" w14:paraId="53E81E5B" w14:textId="77777777" w:rsidTr="00832937">
        <w:tc>
          <w:tcPr>
            <w:tcW w:w="1448" w:type="dxa"/>
          </w:tcPr>
          <w:p w14:paraId="171D90CE" w14:textId="77777777" w:rsidR="00D90503" w:rsidRPr="00545B00" w:rsidRDefault="00D90503" w:rsidP="00D90503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448F3D8" w14:textId="68394AF7" w:rsidR="00D90503" w:rsidRPr="00861FF7" w:rsidRDefault="00D90503" w:rsidP="00D90503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5DBF8A78" w14:textId="4FDCCD2D" w:rsidR="00D90503" w:rsidRPr="009B5078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1.06 (0.84~1.35)</w:t>
            </w:r>
          </w:p>
        </w:tc>
        <w:tc>
          <w:tcPr>
            <w:tcW w:w="1594" w:type="dxa"/>
            <w:vAlign w:val="center"/>
          </w:tcPr>
          <w:p w14:paraId="1830181B" w14:textId="2C69F685" w:rsidR="00D90503" w:rsidRPr="00A662C4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0.614</w:t>
            </w:r>
          </w:p>
        </w:tc>
        <w:tc>
          <w:tcPr>
            <w:tcW w:w="1818" w:type="dxa"/>
          </w:tcPr>
          <w:p w14:paraId="0819769D" w14:textId="77777777" w:rsidR="00D90503" w:rsidRDefault="00D90503" w:rsidP="00D90503"/>
        </w:tc>
      </w:tr>
      <w:tr w:rsidR="00D90503" w14:paraId="11C96917" w14:textId="77777777" w:rsidTr="00832937">
        <w:tc>
          <w:tcPr>
            <w:tcW w:w="1448" w:type="dxa"/>
          </w:tcPr>
          <w:p w14:paraId="0AE1612E" w14:textId="77777777" w:rsidR="00D90503" w:rsidRPr="00545B00" w:rsidRDefault="00D90503" w:rsidP="00D90503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359C634" w14:textId="78FDCD6E" w:rsidR="00D90503" w:rsidRPr="00861FF7" w:rsidRDefault="00D90503" w:rsidP="00D90503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26157DFA" w14:textId="64B81921" w:rsidR="00D90503" w:rsidRPr="009B5078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0.88 (0.69~1.12)</w:t>
            </w:r>
          </w:p>
        </w:tc>
        <w:tc>
          <w:tcPr>
            <w:tcW w:w="1594" w:type="dxa"/>
            <w:vAlign w:val="center"/>
          </w:tcPr>
          <w:p w14:paraId="218EA56E" w14:textId="782324A7" w:rsidR="00D90503" w:rsidRPr="00A662C4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0.29</w:t>
            </w:r>
          </w:p>
        </w:tc>
        <w:tc>
          <w:tcPr>
            <w:tcW w:w="1818" w:type="dxa"/>
          </w:tcPr>
          <w:p w14:paraId="786D3CFB" w14:textId="77777777" w:rsidR="00D90503" w:rsidRDefault="00D90503" w:rsidP="00D90503"/>
        </w:tc>
      </w:tr>
      <w:tr w:rsidR="00D90503" w14:paraId="153F655A" w14:textId="77777777" w:rsidTr="00832937">
        <w:tc>
          <w:tcPr>
            <w:tcW w:w="1448" w:type="dxa"/>
          </w:tcPr>
          <w:p w14:paraId="76D14D3A" w14:textId="77777777" w:rsidR="00D90503" w:rsidRPr="00545B00" w:rsidRDefault="00D90503" w:rsidP="00D90503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68C9AE9" w14:textId="3BBEDDC9" w:rsidR="00D90503" w:rsidRPr="00861FF7" w:rsidRDefault="00D90503" w:rsidP="00D90503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6B1FCBC3" w14:textId="05A8E268" w:rsidR="00D90503" w:rsidRPr="009B5078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0.66 (0.51~0.84)</w:t>
            </w:r>
          </w:p>
        </w:tc>
        <w:tc>
          <w:tcPr>
            <w:tcW w:w="1594" w:type="dxa"/>
            <w:vAlign w:val="center"/>
          </w:tcPr>
          <w:p w14:paraId="3DD8DFFE" w14:textId="774220C9" w:rsidR="00D90503" w:rsidRPr="00A662C4" w:rsidRDefault="00D90503" w:rsidP="00D90503">
            <w:r>
              <w:rPr>
                <w:rFonts w:ascii="DengXian" w:eastAsia="DengXian" w:hAnsi="DengXian" w:hint="eastAsia"/>
                <w:color w:val="000000"/>
                <w:sz w:val="22"/>
              </w:rPr>
              <w:t>0.001</w:t>
            </w:r>
          </w:p>
        </w:tc>
        <w:tc>
          <w:tcPr>
            <w:tcW w:w="1818" w:type="dxa"/>
          </w:tcPr>
          <w:p w14:paraId="4415D955" w14:textId="77777777" w:rsidR="00D90503" w:rsidRDefault="00D90503" w:rsidP="00D90503"/>
        </w:tc>
      </w:tr>
      <w:tr w:rsidR="00F20266" w14:paraId="506D6E9A" w14:textId="77777777" w:rsidTr="00832937">
        <w:tc>
          <w:tcPr>
            <w:tcW w:w="1448" w:type="dxa"/>
          </w:tcPr>
          <w:p w14:paraId="50CE6FEB" w14:textId="13129194" w:rsidR="00F20266" w:rsidRPr="00545B00" w:rsidRDefault="00F20266" w:rsidP="00D90503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P</w:t>
            </w:r>
            <w:r w:rsidRPr="00F20266"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  <w:t>overty</w:t>
            </w:r>
          </w:p>
        </w:tc>
        <w:tc>
          <w:tcPr>
            <w:tcW w:w="1678" w:type="dxa"/>
          </w:tcPr>
          <w:p w14:paraId="1AA85A06" w14:textId="77777777" w:rsidR="00F20266" w:rsidRPr="00861FF7" w:rsidRDefault="00F20266" w:rsidP="00D90503"/>
        </w:tc>
        <w:tc>
          <w:tcPr>
            <w:tcW w:w="1758" w:type="dxa"/>
            <w:vAlign w:val="center"/>
          </w:tcPr>
          <w:p w14:paraId="47924EE1" w14:textId="77777777" w:rsidR="00F20266" w:rsidRDefault="00F20266" w:rsidP="00D90503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594" w:type="dxa"/>
            <w:vAlign w:val="center"/>
          </w:tcPr>
          <w:p w14:paraId="52E8D824" w14:textId="77777777" w:rsidR="00F20266" w:rsidRDefault="00F20266" w:rsidP="00D90503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818" w:type="dxa"/>
          </w:tcPr>
          <w:p w14:paraId="49B8C514" w14:textId="77777777" w:rsidR="00F20266" w:rsidRDefault="00F20266" w:rsidP="00D90503"/>
        </w:tc>
      </w:tr>
      <w:tr w:rsidR="00F20266" w14:paraId="699C5E26" w14:textId="77777777" w:rsidTr="00832937">
        <w:tc>
          <w:tcPr>
            <w:tcW w:w="1448" w:type="dxa"/>
          </w:tcPr>
          <w:p w14:paraId="1138D7B9" w14:textId="6BA4805A" w:rsidR="00F20266" w:rsidRPr="00F20266" w:rsidRDefault="00F20266" w:rsidP="00D90503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F20266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high</w:t>
            </w:r>
          </w:p>
        </w:tc>
        <w:tc>
          <w:tcPr>
            <w:tcW w:w="1678" w:type="dxa"/>
          </w:tcPr>
          <w:p w14:paraId="4CB89C83" w14:textId="77777777" w:rsidR="00F20266" w:rsidRPr="00861FF7" w:rsidRDefault="00F20266" w:rsidP="00D90503"/>
        </w:tc>
        <w:tc>
          <w:tcPr>
            <w:tcW w:w="1758" w:type="dxa"/>
            <w:vAlign w:val="center"/>
          </w:tcPr>
          <w:p w14:paraId="6159324B" w14:textId="77777777" w:rsidR="00F20266" w:rsidRDefault="00F20266" w:rsidP="00D90503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594" w:type="dxa"/>
            <w:vAlign w:val="center"/>
          </w:tcPr>
          <w:p w14:paraId="35EB45E2" w14:textId="77777777" w:rsidR="00F20266" w:rsidRDefault="00F20266" w:rsidP="00D90503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818" w:type="dxa"/>
          </w:tcPr>
          <w:p w14:paraId="1DE4B264" w14:textId="2167882B" w:rsidR="00F20266" w:rsidRDefault="00832937" w:rsidP="00D90503">
            <w:r w:rsidRPr="00832937">
              <w:t>0.603</w:t>
            </w:r>
          </w:p>
        </w:tc>
      </w:tr>
      <w:tr w:rsidR="00F20266" w14:paraId="37CB9631" w14:textId="77777777" w:rsidTr="00832937">
        <w:tc>
          <w:tcPr>
            <w:tcW w:w="1448" w:type="dxa"/>
          </w:tcPr>
          <w:p w14:paraId="2ED4BE02" w14:textId="77777777" w:rsidR="00F20266" w:rsidRPr="00545B00" w:rsidRDefault="00F20266" w:rsidP="00F2026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328A2347" w14:textId="06E5EF19" w:rsidR="00F20266" w:rsidRPr="00861FF7" w:rsidRDefault="00F20266" w:rsidP="00F20266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</w:tcPr>
          <w:p w14:paraId="78781862" w14:textId="561AA106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 w:rsidRPr="00830512">
              <w:t>1(Ref)</w:t>
            </w:r>
          </w:p>
        </w:tc>
        <w:tc>
          <w:tcPr>
            <w:tcW w:w="1594" w:type="dxa"/>
            <w:vAlign w:val="center"/>
          </w:tcPr>
          <w:p w14:paraId="324C4D48" w14:textId="44A11AF6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343D895D" w14:textId="77777777" w:rsidR="00F20266" w:rsidRDefault="00F20266" w:rsidP="00F20266"/>
        </w:tc>
      </w:tr>
      <w:tr w:rsidR="00F20266" w14:paraId="192C2F5D" w14:textId="77777777" w:rsidTr="00832937">
        <w:tc>
          <w:tcPr>
            <w:tcW w:w="1448" w:type="dxa"/>
          </w:tcPr>
          <w:p w14:paraId="184DB4BD" w14:textId="77777777" w:rsidR="00F20266" w:rsidRPr="00545B00" w:rsidRDefault="00F20266" w:rsidP="00F2026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81B6F74" w14:textId="3E124E40" w:rsidR="00F20266" w:rsidRPr="00861FF7" w:rsidRDefault="00F20266" w:rsidP="00F20266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</w:tcPr>
          <w:p w14:paraId="4F8FA934" w14:textId="56A04350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 w:rsidRPr="00830512">
              <w:t>0.91 (0.57~1.44)</w:t>
            </w:r>
          </w:p>
        </w:tc>
        <w:tc>
          <w:tcPr>
            <w:tcW w:w="1594" w:type="dxa"/>
            <w:vAlign w:val="center"/>
          </w:tcPr>
          <w:p w14:paraId="555B17AA" w14:textId="739438F0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0.681</w:t>
            </w:r>
          </w:p>
        </w:tc>
        <w:tc>
          <w:tcPr>
            <w:tcW w:w="1818" w:type="dxa"/>
          </w:tcPr>
          <w:p w14:paraId="22A7C48E" w14:textId="77777777" w:rsidR="00F20266" w:rsidRDefault="00F20266" w:rsidP="00F20266"/>
        </w:tc>
      </w:tr>
      <w:tr w:rsidR="00F20266" w14:paraId="27068160" w14:textId="77777777" w:rsidTr="00832937">
        <w:tc>
          <w:tcPr>
            <w:tcW w:w="1448" w:type="dxa"/>
          </w:tcPr>
          <w:p w14:paraId="4F21C9F7" w14:textId="77777777" w:rsidR="00F20266" w:rsidRPr="00545B00" w:rsidRDefault="00F20266" w:rsidP="00F2026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E4DF7FF" w14:textId="5F50C19E" w:rsidR="00F20266" w:rsidRPr="00861FF7" w:rsidRDefault="00F20266" w:rsidP="00F20266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</w:tcPr>
          <w:p w14:paraId="702FE7B9" w14:textId="5D432FA0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 w:rsidRPr="00830512">
              <w:t>1.06 (0.67~1.66)</w:t>
            </w:r>
          </w:p>
        </w:tc>
        <w:tc>
          <w:tcPr>
            <w:tcW w:w="1594" w:type="dxa"/>
            <w:vAlign w:val="center"/>
          </w:tcPr>
          <w:p w14:paraId="78D9883C" w14:textId="18594CC5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0.816</w:t>
            </w:r>
          </w:p>
        </w:tc>
        <w:tc>
          <w:tcPr>
            <w:tcW w:w="1818" w:type="dxa"/>
          </w:tcPr>
          <w:p w14:paraId="4C4C5284" w14:textId="77777777" w:rsidR="00F20266" w:rsidRDefault="00F20266" w:rsidP="00F20266"/>
        </w:tc>
      </w:tr>
      <w:tr w:rsidR="00F20266" w14:paraId="31D94272" w14:textId="77777777" w:rsidTr="00832937">
        <w:tc>
          <w:tcPr>
            <w:tcW w:w="1448" w:type="dxa"/>
          </w:tcPr>
          <w:p w14:paraId="46815E37" w14:textId="77777777" w:rsidR="00F20266" w:rsidRPr="00545B00" w:rsidRDefault="00F20266" w:rsidP="00F20266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C084BE7" w14:textId="76D6EAF9" w:rsidR="00F20266" w:rsidRPr="00861FF7" w:rsidRDefault="00F20266" w:rsidP="00F20266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</w:tcPr>
          <w:p w14:paraId="1554DAA7" w14:textId="7586E59D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 w:rsidRPr="00830512">
              <w:t>0.91 (0.59~1.41)</w:t>
            </w:r>
          </w:p>
        </w:tc>
        <w:tc>
          <w:tcPr>
            <w:tcW w:w="1594" w:type="dxa"/>
            <w:vAlign w:val="center"/>
          </w:tcPr>
          <w:p w14:paraId="7354E459" w14:textId="34E2E587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0.683</w:t>
            </w:r>
          </w:p>
        </w:tc>
        <w:tc>
          <w:tcPr>
            <w:tcW w:w="1818" w:type="dxa"/>
          </w:tcPr>
          <w:p w14:paraId="1AC92691" w14:textId="77777777" w:rsidR="00F20266" w:rsidRDefault="00F20266" w:rsidP="00F20266"/>
        </w:tc>
      </w:tr>
      <w:tr w:rsidR="00F20266" w14:paraId="014E05A2" w14:textId="77777777" w:rsidTr="00832937">
        <w:tc>
          <w:tcPr>
            <w:tcW w:w="1448" w:type="dxa"/>
          </w:tcPr>
          <w:p w14:paraId="5EEB3894" w14:textId="315DA465" w:rsidR="00F20266" w:rsidRPr="00F20266" w:rsidRDefault="00F20266" w:rsidP="00F20266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F20266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low</w:t>
            </w:r>
          </w:p>
        </w:tc>
        <w:tc>
          <w:tcPr>
            <w:tcW w:w="1678" w:type="dxa"/>
          </w:tcPr>
          <w:p w14:paraId="00E65EA2" w14:textId="77777777" w:rsidR="00F20266" w:rsidRPr="00861FF7" w:rsidRDefault="00F20266" w:rsidP="00F20266"/>
        </w:tc>
        <w:tc>
          <w:tcPr>
            <w:tcW w:w="1758" w:type="dxa"/>
          </w:tcPr>
          <w:p w14:paraId="20C930AA" w14:textId="77777777" w:rsidR="00F20266" w:rsidRPr="00830512" w:rsidRDefault="00F20266" w:rsidP="00F20266"/>
        </w:tc>
        <w:tc>
          <w:tcPr>
            <w:tcW w:w="1594" w:type="dxa"/>
            <w:vAlign w:val="center"/>
          </w:tcPr>
          <w:p w14:paraId="615CABFE" w14:textId="77777777" w:rsidR="00F20266" w:rsidRDefault="00F20266" w:rsidP="00F20266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818" w:type="dxa"/>
          </w:tcPr>
          <w:p w14:paraId="3B3F2A7E" w14:textId="77777777" w:rsidR="00F20266" w:rsidRDefault="00F20266" w:rsidP="00F20266"/>
        </w:tc>
      </w:tr>
      <w:tr w:rsidR="00832937" w14:paraId="6C22F92C" w14:textId="77777777" w:rsidTr="00C32979">
        <w:tc>
          <w:tcPr>
            <w:tcW w:w="1448" w:type="dxa"/>
          </w:tcPr>
          <w:p w14:paraId="293AD3DF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0DED872" w14:textId="68B2CCEB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102268DE" w14:textId="0E2B0933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  <w:vAlign w:val="center"/>
          </w:tcPr>
          <w:p w14:paraId="131DC78C" w14:textId="6470AA57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818" w:type="dxa"/>
            <w:vAlign w:val="center"/>
          </w:tcPr>
          <w:p w14:paraId="787CF07E" w14:textId="1F755906" w:rsidR="00832937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</w:tr>
      <w:tr w:rsidR="00832937" w14:paraId="2B894DE8" w14:textId="77777777" w:rsidTr="00C32979">
        <w:tc>
          <w:tcPr>
            <w:tcW w:w="1448" w:type="dxa"/>
          </w:tcPr>
          <w:p w14:paraId="14BE004D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581E526D" w14:textId="2E6C44E4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1E4D123E" w14:textId="13F59545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1.31 (0.9~1.91)</w:t>
            </w:r>
          </w:p>
        </w:tc>
        <w:tc>
          <w:tcPr>
            <w:tcW w:w="1594" w:type="dxa"/>
            <w:vAlign w:val="center"/>
          </w:tcPr>
          <w:p w14:paraId="0DC1848E" w14:textId="0EF5893C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0.164</w:t>
            </w:r>
          </w:p>
        </w:tc>
        <w:tc>
          <w:tcPr>
            <w:tcW w:w="1818" w:type="dxa"/>
            <w:vAlign w:val="center"/>
          </w:tcPr>
          <w:p w14:paraId="5406FF9F" w14:textId="6080CDFB" w:rsidR="00832937" w:rsidRDefault="00832937" w:rsidP="00832937"/>
        </w:tc>
      </w:tr>
      <w:tr w:rsidR="00832937" w14:paraId="46D001B9" w14:textId="77777777" w:rsidTr="00C32979">
        <w:tc>
          <w:tcPr>
            <w:tcW w:w="1448" w:type="dxa"/>
          </w:tcPr>
          <w:p w14:paraId="4D7E7A46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825A3BA" w14:textId="0A9B996D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2706D74F" w14:textId="05089713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1.05 (0.72~1.55)</w:t>
            </w:r>
          </w:p>
        </w:tc>
        <w:tc>
          <w:tcPr>
            <w:tcW w:w="1594" w:type="dxa"/>
            <w:vAlign w:val="center"/>
          </w:tcPr>
          <w:p w14:paraId="4C7EC924" w14:textId="7C9E6975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0.788</w:t>
            </w:r>
          </w:p>
        </w:tc>
        <w:tc>
          <w:tcPr>
            <w:tcW w:w="1818" w:type="dxa"/>
            <w:vAlign w:val="center"/>
          </w:tcPr>
          <w:p w14:paraId="36F742F2" w14:textId="486B07A0" w:rsidR="00832937" w:rsidRDefault="00832937" w:rsidP="00832937"/>
        </w:tc>
      </w:tr>
      <w:tr w:rsidR="00832937" w14:paraId="72E27CAE" w14:textId="77777777" w:rsidTr="00C32979">
        <w:tc>
          <w:tcPr>
            <w:tcW w:w="1448" w:type="dxa"/>
          </w:tcPr>
          <w:p w14:paraId="34DEFECF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9E2148D" w14:textId="0E599FBA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213B5EC2" w14:textId="345DD36B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0.87 (0.56~1.36)</w:t>
            </w:r>
          </w:p>
        </w:tc>
        <w:tc>
          <w:tcPr>
            <w:tcW w:w="1594" w:type="dxa"/>
            <w:vAlign w:val="center"/>
          </w:tcPr>
          <w:p w14:paraId="7DAF03C7" w14:textId="6440A337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0.538</w:t>
            </w:r>
          </w:p>
        </w:tc>
        <w:tc>
          <w:tcPr>
            <w:tcW w:w="1818" w:type="dxa"/>
            <w:vAlign w:val="center"/>
          </w:tcPr>
          <w:p w14:paraId="3E30D830" w14:textId="4D105F1D" w:rsidR="00832937" w:rsidRDefault="00832937" w:rsidP="00832937"/>
        </w:tc>
      </w:tr>
      <w:tr w:rsidR="00832937" w14:paraId="1C2D1965" w14:textId="77777777" w:rsidTr="00832937">
        <w:tc>
          <w:tcPr>
            <w:tcW w:w="1448" w:type="dxa"/>
          </w:tcPr>
          <w:p w14:paraId="3AAA6B80" w14:textId="4BBDAED7" w:rsidR="00832937" w:rsidRPr="00832937" w:rsidRDefault="00832937" w:rsidP="00832937">
            <w:pPr>
              <w:rPr>
                <w:rFonts w:ascii="DengXian" w:eastAsia="DengXian" w:hAnsi="DengXian" w:cs="SimSun"/>
                <w:color w:val="000000"/>
                <w:kern w:val="0"/>
                <w:sz w:val="22"/>
              </w:rPr>
            </w:pPr>
            <w:r w:rsidRPr="00832937">
              <w:rPr>
                <w:rFonts w:ascii="DengXian" w:eastAsia="DengXian" w:hAnsi="DengXian" w:cs="SimSun"/>
                <w:color w:val="000000"/>
                <w:kern w:val="0"/>
                <w:sz w:val="22"/>
              </w:rPr>
              <w:t>medium</w:t>
            </w:r>
          </w:p>
        </w:tc>
        <w:tc>
          <w:tcPr>
            <w:tcW w:w="1678" w:type="dxa"/>
          </w:tcPr>
          <w:p w14:paraId="36EADE59" w14:textId="77777777" w:rsidR="00832937" w:rsidRPr="00861FF7" w:rsidRDefault="00832937" w:rsidP="00832937"/>
        </w:tc>
        <w:tc>
          <w:tcPr>
            <w:tcW w:w="1758" w:type="dxa"/>
          </w:tcPr>
          <w:p w14:paraId="6B60D5CB" w14:textId="77777777" w:rsidR="00832937" w:rsidRPr="00830512" w:rsidRDefault="00832937" w:rsidP="00832937"/>
        </w:tc>
        <w:tc>
          <w:tcPr>
            <w:tcW w:w="1594" w:type="dxa"/>
            <w:vAlign w:val="center"/>
          </w:tcPr>
          <w:p w14:paraId="7CF6C84D" w14:textId="77777777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</w:p>
        </w:tc>
        <w:tc>
          <w:tcPr>
            <w:tcW w:w="1818" w:type="dxa"/>
          </w:tcPr>
          <w:p w14:paraId="226F200B" w14:textId="77777777" w:rsidR="00832937" w:rsidRDefault="00832937" w:rsidP="00832937"/>
        </w:tc>
      </w:tr>
      <w:tr w:rsidR="00832937" w14:paraId="4F4E76DC" w14:textId="77777777" w:rsidTr="00DC6149">
        <w:tc>
          <w:tcPr>
            <w:tcW w:w="1448" w:type="dxa"/>
          </w:tcPr>
          <w:p w14:paraId="0933F18A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28C5F74D" w14:textId="4837602B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1</w:t>
            </w:r>
          </w:p>
        </w:tc>
        <w:tc>
          <w:tcPr>
            <w:tcW w:w="1758" w:type="dxa"/>
            <w:vAlign w:val="center"/>
          </w:tcPr>
          <w:p w14:paraId="4DAD1957" w14:textId="79066B38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1(Ref)</w:t>
            </w:r>
          </w:p>
        </w:tc>
        <w:tc>
          <w:tcPr>
            <w:tcW w:w="1594" w:type="dxa"/>
            <w:vAlign w:val="center"/>
          </w:tcPr>
          <w:p w14:paraId="04B20CAE" w14:textId="478BD635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1818" w:type="dxa"/>
          </w:tcPr>
          <w:p w14:paraId="3D9D1C2B" w14:textId="77777777" w:rsidR="00832937" w:rsidRDefault="00832937" w:rsidP="00832937"/>
        </w:tc>
      </w:tr>
      <w:tr w:rsidR="00832937" w14:paraId="6B3491AE" w14:textId="77777777" w:rsidTr="00DC6149">
        <w:tc>
          <w:tcPr>
            <w:tcW w:w="1448" w:type="dxa"/>
          </w:tcPr>
          <w:p w14:paraId="1032BC94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05792767" w14:textId="0F71276B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2</w:t>
            </w:r>
          </w:p>
        </w:tc>
        <w:tc>
          <w:tcPr>
            <w:tcW w:w="1758" w:type="dxa"/>
            <w:vAlign w:val="center"/>
          </w:tcPr>
          <w:p w14:paraId="13E93F49" w14:textId="064C44E6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1.03 (0.71~1.49)</w:t>
            </w:r>
          </w:p>
        </w:tc>
        <w:tc>
          <w:tcPr>
            <w:tcW w:w="1594" w:type="dxa"/>
            <w:vAlign w:val="center"/>
          </w:tcPr>
          <w:p w14:paraId="762D9514" w14:textId="5AA58C04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0.872</w:t>
            </w:r>
          </w:p>
        </w:tc>
        <w:tc>
          <w:tcPr>
            <w:tcW w:w="1818" w:type="dxa"/>
          </w:tcPr>
          <w:p w14:paraId="4DBD1DFF" w14:textId="77777777" w:rsidR="00832937" w:rsidRDefault="00832937" w:rsidP="00832937"/>
        </w:tc>
      </w:tr>
      <w:tr w:rsidR="00832937" w14:paraId="3E6B979E" w14:textId="77777777" w:rsidTr="00DC6149">
        <w:tc>
          <w:tcPr>
            <w:tcW w:w="1448" w:type="dxa"/>
          </w:tcPr>
          <w:p w14:paraId="5AC5BC71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6EDB1B2E" w14:textId="0301E687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3</w:t>
            </w:r>
          </w:p>
        </w:tc>
        <w:tc>
          <w:tcPr>
            <w:tcW w:w="1758" w:type="dxa"/>
            <w:vAlign w:val="center"/>
          </w:tcPr>
          <w:p w14:paraId="66AEB5A2" w14:textId="36FBE147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0.93 (0.64~1.36)</w:t>
            </w:r>
          </w:p>
        </w:tc>
        <w:tc>
          <w:tcPr>
            <w:tcW w:w="1594" w:type="dxa"/>
            <w:vAlign w:val="center"/>
          </w:tcPr>
          <w:p w14:paraId="577B06DB" w14:textId="1BF94A59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0.724</w:t>
            </w:r>
          </w:p>
        </w:tc>
        <w:tc>
          <w:tcPr>
            <w:tcW w:w="1818" w:type="dxa"/>
          </w:tcPr>
          <w:p w14:paraId="25C2D4D4" w14:textId="77777777" w:rsidR="00832937" w:rsidRDefault="00832937" w:rsidP="00832937"/>
        </w:tc>
      </w:tr>
      <w:tr w:rsidR="00832937" w14:paraId="16D31C3F" w14:textId="77777777" w:rsidTr="00DC6149">
        <w:tc>
          <w:tcPr>
            <w:tcW w:w="1448" w:type="dxa"/>
          </w:tcPr>
          <w:p w14:paraId="40A450A1" w14:textId="77777777" w:rsidR="00832937" w:rsidRPr="00545B00" w:rsidRDefault="00832937" w:rsidP="00832937">
            <w:pPr>
              <w:rPr>
                <w:rFonts w:ascii="DengXian" w:eastAsia="DengXian" w:hAnsi="DengXian" w:cs="SimSu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78" w:type="dxa"/>
          </w:tcPr>
          <w:p w14:paraId="7AB60E38" w14:textId="7AF5746C" w:rsidR="00832937" w:rsidRPr="00861FF7" w:rsidRDefault="00832937" w:rsidP="00832937">
            <w:r w:rsidRPr="00861FF7">
              <w:t>HEI2015_</w:t>
            </w:r>
            <w:r>
              <w:t>Q</w:t>
            </w:r>
            <w:r w:rsidRPr="00861FF7">
              <w:t>4</w:t>
            </w:r>
          </w:p>
        </w:tc>
        <w:tc>
          <w:tcPr>
            <w:tcW w:w="1758" w:type="dxa"/>
            <w:vAlign w:val="center"/>
          </w:tcPr>
          <w:p w14:paraId="354C8377" w14:textId="77FE43B2" w:rsidR="00832937" w:rsidRPr="00830512" w:rsidRDefault="00832937" w:rsidP="00832937">
            <w:r>
              <w:rPr>
                <w:rFonts w:ascii="DengXian" w:eastAsia="DengXian" w:hAnsi="DengXian" w:hint="eastAsia"/>
                <w:color w:val="000000"/>
                <w:sz w:val="22"/>
              </w:rPr>
              <w:t>0.74 (0.5~1.09)</w:t>
            </w:r>
          </w:p>
        </w:tc>
        <w:tc>
          <w:tcPr>
            <w:tcW w:w="1594" w:type="dxa"/>
            <w:vAlign w:val="center"/>
          </w:tcPr>
          <w:p w14:paraId="535C2F4A" w14:textId="45A60A74" w:rsidR="00832937" w:rsidRDefault="00832937" w:rsidP="00832937">
            <w:pPr>
              <w:rPr>
                <w:rFonts w:ascii="DengXian" w:eastAsia="DengXian" w:hAnsi="DengXian"/>
                <w:color w:val="000000"/>
                <w:sz w:val="22"/>
              </w:rPr>
            </w:pPr>
            <w:r>
              <w:rPr>
                <w:rFonts w:ascii="DengXian" w:eastAsia="DengXian" w:hAnsi="DengXian" w:hint="eastAsia"/>
                <w:color w:val="000000"/>
                <w:sz w:val="22"/>
              </w:rPr>
              <w:t>0.123</w:t>
            </w:r>
          </w:p>
        </w:tc>
        <w:tc>
          <w:tcPr>
            <w:tcW w:w="1818" w:type="dxa"/>
          </w:tcPr>
          <w:p w14:paraId="128F1987" w14:textId="77777777" w:rsidR="00832937" w:rsidRDefault="00832937" w:rsidP="00832937"/>
        </w:tc>
      </w:tr>
    </w:tbl>
    <w:p w14:paraId="0D391792" w14:textId="77777777" w:rsidR="00494BA3" w:rsidRDefault="00494BA3"/>
    <w:sectPr w:rsidR="00494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4BA86" w14:textId="77777777" w:rsidR="00DD42BD" w:rsidRDefault="00DD42BD" w:rsidP="007154EF">
      <w:r>
        <w:separator/>
      </w:r>
    </w:p>
  </w:endnote>
  <w:endnote w:type="continuationSeparator" w:id="0">
    <w:p w14:paraId="6C638AC7" w14:textId="77777777" w:rsidR="00DD42BD" w:rsidRDefault="00DD42BD" w:rsidP="0071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C13E" w14:textId="77777777" w:rsidR="00DD42BD" w:rsidRDefault="00DD42BD" w:rsidP="007154EF">
      <w:r>
        <w:separator/>
      </w:r>
    </w:p>
  </w:footnote>
  <w:footnote w:type="continuationSeparator" w:id="0">
    <w:p w14:paraId="51BDD169" w14:textId="77777777" w:rsidR="00DD42BD" w:rsidRDefault="00DD42BD" w:rsidP="00715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A3"/>
    <w:rsid w:val="00007B36"/>
    <w:rsid w:val="00176ECB"/>
    <w:rsid w:val="001C3EDC"/>
    <w:rsid w:val="0024742E"/>
    <w:rsid w:val="002F2E38"/>
    <w:rsid w:val="00494BA3"/>
    <w:rsid w:val="004A57E4"/>
    <w:rsid w:val="00663F71"/>
    <w:rsid w:val="0068389E"/>
    <w:rsid w:val="006B2710"/>
    <w:rsid w:val="00707C8E"/>
    <w:rsid w:val="007154EF"/>
    <w:rsid w:val="0076294A"/>
    <w:rsid w:val="00832937"/>
    <w:rsid w:val="009C3499"/>
    <w:rsid w:val="00A311B2"/>
    <w:rsid w:val="00AD6319"/>
    <w:rsid w:val="00D90503"/>
    <w:rsid w:val="00DA62A1"/>
    <w:rsid w:val="00DD42BD"/>
    <w:rsid w:val="00F2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A106F7"/>
  <w15:chartTrackingRefBased/>
  <w15:docId w15:val="{1175DE11-C156-4297-959F-59AF478A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154E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15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154EF"/>
    <w:rPr>
      <w:sz w:val="18"/>
      <w:szCs w:val="18"/>
    </w:rPr>
  </w:style>
  <w:style w:type="table" w:styleId="TableGrid">
    <w:name w:val="Table Grid"/>
    <w:basedOn w:val="TableNormal"/>
    <w:uiPriority w:val="39"/>
    <w:rsid w:val="0071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李新宇</dc:creator>
  <cp:keywords/>
  <dc:description/>
  <cp:lastModifiedBy>Laura Goodfellow</cp:lastModifiedBy>
  <cp:revision>2</cp:revision>
  <dcterms:created xsi:type="dcterms:W3CDTF">2022-07-19T11:07:00Z</dcterms:created>
  <dcterms:modified xsi:type="dcterms:W3CDTF">2022-07-19T11:07:00Z</dcterms:modified>
</cp:coreProperties>
</file>